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659FC" w14:textId="77777777" w:rsidR="00602FB9" w:rsidRPr="0046148E" w:rsidRDefault="00602FB9" w:rsidP="00602FB9">
      <w:pPr>
        <w:jc w:val="center"/>
        <w:rPr>
          <w:rFonts w:ascii="Helvetica" w:eastAsia="Times New Roman" w:hAnsi="Helvetica" w:cs="Times New Roman"/>
          <w:b/>
          <w:color w:val="3F3F3F"/>
          <w:sz w:val="72"/>
          <w:szCs w:val="72"/>
          <w:shd w:val="clear" w:color="auto" w:fill="F5F5F5"/>
        </w:rPr>
      </w:pPr>
      <w:r w:rsidRPr="0046148E">
        <w:rPr>
          <w:rFonts w:ascii="Helvetica" w:eastAsia="Times New Roman" w:hAnsi="Helvetica" w:cs="Times New Roman"/>
          <w:b/>
          <w:color w:val="3F3F3F"/>
          <w:sz w:val="72"/>
          <w:szCs w:val="72"/>
          <w:shd w:val="clear" w:color="auto" w:fill="F5F5F5"/>
        </w:rPr>
        <w:t xml:space="preserve">Les </w:t>
      </w:r>
      <w:proofErr w:type="spellStart"/>
      <w:r w:rsidRPr="0046148E">
        <w:rPr>
          <w:rFonts w:ascii="Helvetica" w:eastAsia="Times New Roman" w:hAnsi="Helvetica" w:cs="Times New Roman"/>
          <w:b/>
          <w:color w:val="3F3F3F"/>
          <w:sz w:val="72"/>
          <w:szCs w:val="72"/>
          <w:shd w:val="clear" w:color="auto" w:fill="F5F5F5"/>
        </w:rPr>
        <w:t>idoles</w:t>
      </w:r>
      <w:proofErr w:type="spellEnd"/>
    </w:p>
    <w:p w14:paraId="72B6E712" w14:textId="77777777" w:rsidR="00602FB9" w:rsidRDefault="00602FB9" w:rsidP="00A325BB">
      <w:pPr>
        <w:jc w:val="center"/>
        <w:rPr>
          <w:b/>
          <w:sz w:val="40"/>
          <w:szCs w:val="40"/>
        </w:rPr>
      </w:pPr>
    </w:p>
    <w:p w14:paraId="6DCB852A" w14:textId="77777777" w:rsidR="00602FB9" w:rsidRDefault="00602FB9" w:rsidP="00A325BB">
      <w:pPr>
        <w:jc w:val="center"/>
        <w:rPr>
          <w:b/>
          <w:sz w:val="40"/>
          <w:szCs w:val="40"/>
        </w:rPr>
      </w:pPr>
    </w:p>
    <w:p w14:paraId="33C07E31" w14:textId="77777777" w:rsidR="00A325BB" w:rsidRPr="00A9358C" w:rsidRDefault="00A325BB" w:rsidP="00A325BB">
      <w:pPr>
        <w:jc w:val="center"/>
        <w:rPr>
          <w:b/>
          <w:sz w:val="40"/>
          <w:szCs w:val="40"/>
        </w:rPr>
      </w:pPr>
      <w:r w:rsidRPr="00A9358C">
        <w:rPr>
          <w:b/>
          <w:sz w:val="40"/>
          <w:szCs w:val="40"/>
        </w:rPr>
        <w:t>Delprøve 2</w:t>
      </w:r>
    </w:p>
    <w:p w14:paraId="7AB5E0DC" w14:textId="77777777" w:rsidR="00A325BB" w:rsidRPr="006A041E" w:rsidRDefault="00A325BB" w:rsidP="00A325BB">
      <w:pPr>
        <w:rPr>
          <w:sz w:val="28"/>
          <w:szCs w:val="28"/>
        </w:rPr>
      </w:pPr>
    </w:p>
    <w:p w14:paraId="362854CF" w14:textId="13F6725A" w:rsidR="001A3D2D" w:rsidRDefault="00A325BB" w:rsidP="00A325BB">
      <w:pPr>
        <w:rPr>
          <w:sz w:val="28"/>
          <w:szCs w:val="28"/>
        </w:rPr>
      </w:pPr>
      <w:r w:rsidRPr="006A041E">
        <w:rPr>
          <w:sz w:val="28"/>
          <w:szCs w:val="28"/>
        </w:rPr>
        <w:t xml:space="preserve">Skriv </w:t>
      </w:r>
      <w:r w:rsidR="001C15CB">
        <w:rPr>
          <w:sz w:val="28"/>
          <w:szCs w:val="28"/>
        </w:rPr>
        <w:t xml:space="preserve">et </w:t>
      </w:r>
      <w:r w:rsidR="005C3B97">
        <w:rPr>
          <w:sz w:val="28"/>
          <w:szCs w:val="28"/>
        </w:rPr>
        <w:t>blogindlæg</w:t>
      </w:r>
      <w:r w:rsidRPr="006A041E">
        <w:rPr>
          <w:sz w:val="28"/>
          <w:szCs w:val="28"/>
        </w:rPr>
        <w:t>, hvor du fortæller om et af dine idoler</w:t>
      </w:r>
      <w:r w:rsidR="001A3D2D">
        <w:rPr>
          <w:sz w:val="28"/>
          <w:szCs w:val="28"/>
        </w:rPr>
        <w:t xml:space="preserve"> og om </w:t>
      </w:r>
      <w:r w:rsidR="005C3B97">
        <w:rPr>
          <w:sz w:val="28"/>
          <w:szCs w:val="28"/>
        </w:rPr>
        <w:t xml:space="preserve">det </w:t>
      </w:r>
      <w:r w:rsidR="001A3D2D">
        <w:rPr>
          <w:sz w:val="28"/>
          <w:szCs w:val="28"/>
        </w:rPr>
        <w:t>at have et idol</w:t>
      </w:r>
      <w:r w:rsidRPr="006A041E">
        <w:rPr>
          <w:sz w:val="28"/>
          <w:szCs w:val="28"/>
        </w:rPr>
        <w:t>. Du skal inddrage tekst A fra delprøve 1 og tekst B</w:t>
      </w:r>
      <w:r w:rsidR="001A3D2D">
        <w:rPr>
          <w:sz w:val="28"/>
          <w:szCs w:val="28"/>
        </w:rPr>
        <w:t xml:space="preserve"> eller C (mindst 1 af billederne)</w:t>
      </w:r>
      <w:r w:rsidRPr="006A041E">
        <w:rPr>
          <w:sz w:val="28"/>
          <w:szCs w:val="28"/>
        </w:rPr>
        <w:t xml:space="preserve"> fra delprøv</w:t>
      </w:r>
      <w:r w:rsidR="00735076">
        <w:rPr>
          <w:sz w:val="28"/>
          <w:szCs w:val="28"/>
        </w:rPr>
        <w:t xml:space="preserve">e 2. </w:t>
      </w:r>
      <w:r w:rsidR="001A3D2D">
        <w:rPr>
          <w:sz w:val="28"/>
          <w:szCs w:val="28"/>
        </w:rPr>
        <w:t>Hver gang du inddrager en af teksterne/billederne, skal du i en fodnote skrive, hvilken tekst du henviser til.</w:t>
      </w:r>
    </w:p>
    <w:p w14:paraId="7402D119" w14:textId="77777777" w:rsidR="001A3D2D" w:rsidRDefault="001A3D2D" w:rsidP="00A325BB">
      <w:pPr>
        <w:rPr>
          <w:sz w:val="28"/>
          <w:szCs w:val="28"/>
        </w:rPr>
      </w:pPr>
    </w:p>
    <w:p w14:paraId="2E804791" w14:textId="63309803" w:rsidR="00A325BB" w:rsidRPr="006A041E" w:rsidRDefault="00081A40" w:rsidP="00A325BB">
      <w:pPr>
        <w:rPr>
          <w:sz w:val="28"/>
          <w:szCs w:val="28"/>
        </w:rPr>
      </w:pPr>
      <w:r>
        <w:rPr>
          <w:sz w:val="28"/>
          <w:szCs w:val="28"/>
        </w:rPr>
        <w:t>Dit blogindlæg</w:t>
      </w:r>
      <w:r w:rsidR="00735076">
        <w:rPr>
          <w:sz w:val="28"/>
          <w:szCs w:val="28"/>
        </w:rPr>
        <w:t xml:space="preserve"> skal være på ca. 2</w:t>
      </w:r>
      <w:r w:rsidR="00A325BB" w:rsidRPr="006A041E">
        <w:rPr>
          <w:sz w:val="28"/>
          <w:szCs w:val="28"/>
        </w:rPr>
        <w:t xml:space="preserve">00 ord, og du skal inddrage mindst 5 af de 10 verber i boksen. Du skal bruge de valgte verber i de tre tider: </w:t>
      </w:r>
      <w:proofErr w:type="spellStart"/>
      <w:r w:rsidR="00A325BB" w:rsidRPr="006A041E">
        <w:rPr>
          <w:sz w:val="28"/>
          <w:szCs w:val="28"/>
        </w:rPr>
        <w:t>présent</w:t>
      </w:r>
      <w:proofErr w:type="spellEnd"/>
      <w:r w:rsidR="00C00702">
        <w:rPr>
          <w:sz w:val="28"/>
          <w:szCs w:val="28"/>
        </w:rPr>
        <w:t xml:space="preserve"> (nutid)</w:t>
      </w:r>
      <w:r w:rsidR="00A325BB" w:rsidRPr="006A041E">
        <w:rPr>
          <w:sz w:val="28"/>
          <w:szCs w:val="28"/>
        </w:rPr>
        <w:t xml:space="preserve">, </w:t>
      </w:r>
      <w:proofErr w:type="spellStart"/>
      <w:r w:rsidR="00A325BB" w:rsidRPr="006A041E">
        <w:rPr>
          <w:sz w:val="28"/>
          <w:szCs w:val="28"/>
        </w:rPr>
        <w:t>futur</w:t>
      </w:r>
      <w:proofErr w:type="spellEnd"/>
      <w:r w:rsidR="00A325BB" w:rsidRPr="006A041E">
        <w:rPr>
          <w:sz w:val="28"/>
          <w:szCs w:val="28"/>
        </w:rPr>
        <w:t xml:space="preserve"> </w:t>
      </w:r>
      <w:proofErr w:type="spellStart"/>
      <w:r w:rsidR="00A325BB" w:rsidRPr="006A041E">
        <w:rPr>
          <w:sz w:val="28"/>
          <w:szCs w:val="28"/>
        </w:rPr>
        <w:t>proche</w:t>
      </w:r>
      <w:proofErr w:type="spellEnd"/>
      <w:r w:rsidR="005F7607">
        <w:rPr>
          <w:sz w:val="28"/>
          <w:szCs w:val="28"/>
        </w:rPr>
        <w:t>/</w:t>
      </w:r>
      <w:proofErr w:type="spellStart"/>
      <w:r w:rsidR="005F7607">
        <w:rPr>
          <w:sz w:val="28"/>
          <w:szCs w:val="28"/>
        </w:rPr>
        <w:t>futur</w:t>
      </w:r>
      <w:proofErr w:type="spellEnd"/>
      <w:r w:rsidR="00A325BB" w:rsidRPr="006A041E">
        <w:rPr>
          <w:sz w:val="28"/>
          <w:szCs w:val="28"/>
        </w:rPr>
        <w:t xml:space="preserve"> og passé composé. Markér de anvendte verber med fed i din tekst</w:t>
      </w:r>
      <w:r w:rsidR="001A3D2D">
        <w:rPr>
          <w:sz w:val="28"/>
          <w:szCs w:val="28"/>
        </w:rPr>
        <w:t xml:space="preserve"> og skriv i en fodnote, hvilket verbum du har bøjet i hvilken tid</w:t>
      </w:r>
      <w:r w:rsidR="00A325BB" w:rsidRPr="006A041E">
        <w:rPr>
          <w:sz w:val="28"/>
          <w:szCs w:val="28"/>
        </w:rPr>
        <w:t>.</w:t>
      </w:r>
    </w:p>
    <w:p w14:paraId="0A465208" w14:textId="77777777" w:rsidR="00A325BB" w:rsidRPr="006A041E" w:rsidRDefault="006A041E" w:rsidP="00A325BB">
      <w:pPr>
        <w:rPr>
          <w:sz w:val="28"/>
          <w:szCs w:val="28"/>
        </w:rPr>
      </w:pPr>
      <w:r w:rsidRPr="006A041E">
        <w:rPr>
          <w:noProof/>
          <w:sz w:val="28"/>
          <w:szCs w:val="28"/>
        </w:rPr>
        <mc:AlternateContent>
          <mc:Choice Requires="wps">
            <w:drawing>
              <wp:anchor distT="0" distB="0" distL="114300" distR="114300" simplePos="0" relativeHeight="251659264" behindDoc="0" locked="0" layoutInCell="1" allowOverlap="1" wp14:anchorId="492FCF92" wp14:editId="4A3AFB11">
                <wp:simplePos x="0" y="0"/>
                <wp:positionH relativeFrom="column">
                  <wp:posOffset>914400</wp:posOffset>
                </wp:positionH>
                <wp:positionV relativeFrom="paragraph">
                  <wp:posOffset>190500</wp:posOffset>
                </wp:positionV>
                <wp:extent cx="4114800" cy="571500"/>
                <wp:effectExtent l="0" t="0" r="25400" b="38100"/>
                <wp:wrapNone/>
                <wp:docPr id="3" name="Tekstboks 3"/>
                <wp:cNvGraphicFramePr/>
                <a:graphic xmlns:a="http://schemas.openxmlformats.org/drawingml/2006/main">
                  <a:graphicData uri="http://schemas.microsoft.com/office/word/2010/wordprocessingShape">
                    <wps:wsp>
                      <wps:cNvSpPr txBox="1"/>
                      <wps:spPr>
                        <a:xfrm>
                          <a:off x="0" y="0"/>
                          <a:ext cx="41148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7C9C1" w14:textId="0EB90E3A" w:rsidR="00A325BB" w:rsidRPr="00735076" w:rsidRDefault="00A325BB" w:rsidP="00A325BB">
                            <w:pPr>
                              <w:rPr>
                                <w:sz w:val="28"/>
                                <w:szCs w:val="28"/>
                                <w:lang w:val="fr-FR"/>
                              </w:rPr>
                            </w:pPr>
                            <w:r w:rsidRPr="00735076">
                              <w:rPr>
                                <w:sz w:val="28"/>
                                <w:szCs w:val="28"/>
                                <w:lang w:val="fr-FR"/>
                              </w:rPr>
                              <w:t xml:space="preserve">aimer, avoir envie de, </w:t>
                            </w:r>
                            <w:r w:rsidR="008B11B3">
                              <w:rPr>
                                <w:sz w:val="28"/>
                                <w:szCs w:val="28"/>
                                <w:lang w:val="fr-FR"/>
                              </w:rPr>
                              <w:t>pouvoir</w:t>
                            </w:r>
                            <w:r w:rsidRPr="00735076">
                              <w:rPr>
                                <w:sz w:val="28"/>
                                <w:szCs w:val="28"/>
                                <w:lang w:val="fr-FR"/>
                              </w:rPr>
                              <w:t xml:space="preserve">, penser, vouloir, connaître, préférer, </w:t>
                            </w:r>
                            <w:r w:rsidR="00B81275">
                              <w:rPr>
                                <w:sz w:val="28"/>
                                <w:szCs w:val="28"/>
                                <w:lang w:val="fr-FR"/>
                              </w:rPr>
                              <w:t>parler</w:t>
                            </w:r>
                            <w:r w:rsidRPr="00735076">
                              <w:rPr>
                                <w:sz w:val="28"/>
                                <w:szCs w:val="28"/>
                                <w:lang w:val="fr-FR"/>
                              </w:rPr>
                              <w:t>, aller</w:t>
                            </w:r>
                            <w:r w:rsidR="006A041E" w:rsidRPr="00735076">
                              <w:rPr>
                                <w:sz w:val="28"/>
                                <w:szCs w:val="28"/>
                                <w:lang w:val="fr-FR"/>
                              </w:rPr>
                              <w:t>, avoir l’air</w:t>
                            </w:r>
                          </w:p>
                          <w:p w14:paraId="3EC3EF38" w14:textId="77777777" w:rsidR="00A325BB" w:rsidRPr="00735076" w:rsidRDefault="00A325BB" w:rsidP="00A325BB">
                            <w:pPr>
                              <w:rPr>
                                <w:sz w:val="28"/>
                                <w:szCs w:val="2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FCF92" id="_x0000_t202" coordsize="21600,21600" o:spt="202" path="m,l,21600r21600,l21600,xe">
                <v:stroke joinstyle="miter"/>
                <v:path gradientshapeok="t" o:connecttype="rect"/>
              </v:shapetype>
              <v:shape id="Tekstboks 3" o:spid="_x0000_s1026" type="#_x0000_t202" style="position:absolute;margin-left:1in;margin-top:15pt;width:32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" fillcolor="white [3201]" strokeweight=".5pt">
                <v:textbox>
                  <w:txbxContent>
                    <w:p w14:paraId="6DB7C9C1" w14:textId="0EB90E3A" w:rsidR="00A325BB" w:rsidRPr="00735076" w:rsidRDefault="00A325BB" w:rsidP="00A325BB">
                      <w:pPr>
                        <w:rPr>
                          <w:sz w:val="28"/>
                          <w:szCs w:val="28"/>
                          <w:lang w:val="fr-FR"/>
                        </w:rPr>
                      </w:pPr>
                      <w:r w:rsidRPr="00735076">
                        <w:rPr>
                          <w:sz w:val="28"/>
                          <w:szCs w:val="28"/>
                          <w:lang w:val="fr-FR"/>
                        </w:rPr>
                        <w:t xml:space="preserve">aimer, avoir envie de, </w:t>
                      </w:r>
                      <w:r w:rsidR="008B11B3">
                        <w:rPr>
                          <w:sz w:val="28"/>
                          <w:szCs w:val="28"/>
                          <w:lang w:val="fr-FR"/>
                        </w:rPr>
                        <w:t>pouvoir</w:t>
                      </w:r>
                      <w:r w:rsidRPr="00735076">
                        <w:rPr>
                          <w:sz w:val="28"/>
                          <w:szCs w:val="28"/>
                          <w:lang w:val="fr-FR"/>
                        </w:rPr>
                        <w:t xml:space="preserve">, penser, vouloir, connaître, préférer, </w:t>
                      </w:r>
                      <w:r w:rsidR="00B81275">
                        <w:rPr>
                          <w:sz w:val="28"/>
                          <w:szCs w:val="28"/>
                          <w:lang w:val="fr-FR"/>
                        </w:rPr>
                        <w:t>parler</w:t>
                      </w:r>
                      <w:r w:rsidRPr="00735076">
                        <w:rPr>
                          <w:sz w:val="28"/>
                          <w:szCs w:val="28"/>
                          <w:lang w:val="fr-FR"/>
                        </w:rPr>
                        <w:t>, aller</w:t>
                      </w:r>
                      <w:r w:rsidR="006A041E" w:rsidRPr="00735076">
                        <w:rPr>
                          <w:sz w:val="28"/>
                          <w:szCs w:val="28"/>
                          <w:lang w:val="fr-FR"/>
                        </w:rPr>
                        <w:t>, avoir l’air</w:t>
                      </w:r>
                    </w:p>
                    <w:p w14:paraId="3EC3EF38" w14:textId="77777777" w:rsidR="00A325BB" w:rsidRPr="00735076" w:rsidRDefault="00A325BB" w:rsidP="00A325BB">
                      <w:pPr>
                        <w:rPr>
                          <w:sz w:val="28"/>
                          <w:szCs w:val="28"/>
                          <w:lang w:val="fr-FR"/>
                        </w:rPr>
                      </w:pPr>
                    </w:p>
                  </w:txbxContent>
                </v:textbox>
              </v:shape>
            </w:pict>
          </mc:Fallback>
        </mc:AlternateContent>
      </w:r>
    </w:p>
    <w:p w14:paraId="46C5B3E7" w14:textId="77777777" w:rsidR="00A325BB" w:rsidRPr="006A041E" w:rsidRDefault="00A325BB" w:rsidP="00A325BB">
      <w:pPr>
        <w:rPr>
          <w:sz w:val="28"/>
          <w:szCs w:val="28"/>
        </w:rPr>
      </w:pPr>
    </w:p>
    <w:p w14:paraId="29938B32" w14:textId="77777777" w:rsidR="00A325BB" w:rsidRPr="006A041E" w:rsidRDefault="00A325BB" w:rsidP="00A325BB">
      <w:pPr>
        <w:rPr>
          <w:sz w:val="28"/>
          <w:szCs w:val="28"/>
        </w:rPr>
      </w:pPr>
    </w:p>
    <w:p w14:paraId="1C4FD4AF" w14:textId="77777777" w:rsidR="00A325BB" w:rsidRDefault="00A325BB" w:rsidP="00A325BB"/>
    <w:p w14:paraId="3D9EF70B" w14:textId="77777777" w:rsidR="00A325BB" w:rsidRDefault="00A325BB" w:rsidP="00A325BB">
      <w:pPr>
        <w:rPr>
          <w:b/>
          <w:sz w:val="44"/>
          <w:szCs w:val="44"/>
        </w:rPr>
      </w:pPr>
    </w:p>
    <w:p w14:paraId="7551F794" w14:textId="48245D9E" w:rsidR="001A3D2D" w:rsidRPr="001A3D2D" w:rsidRDefault="001A3D2D" w:rsidP="00A325BB">
      <w:pPr>
        <w:rPr>
          <w:b/>
          <w:sz w:val="28"/>
          <w:szCs w:val="28"/>
        </w:rPr>
      </w:pPr>
    </w:p>
    <w:p w14:paraId="1678470D" w14:textId="0525A33B" w:rsidR="001A3D2D" w:rsidRDefault="001A3D2D">
      <w:pPr>
        <w:spacing w:after="200" w:line="276" w:lineRule="auto"/>
        <w:rPr>
          <w:rFonts w:ascii="Helvetica" w:eastAsia="Times New Roman" w:hAnsi="Helvetica" w:cs="Times New Roman"/>
          <w:b/>
          <w:color w:val="3F3F3F"/>
          <w:sz w:val="52"/>
          <w:szCs w:val="52"/>
          <w:shd w:val="clear" w:color="auto" w:fill="F5F5F5"/>
        </w:rPr>
      </w:pPr>
      <w:r>
        <w:rPr>
          <w:rFonts w:ascii="Helvetica" w:eastAsia="Times New Roman" w:hAnsi="Helvetica" w:cs="Times New Roman"/>
          <w:b/>
          <w:color w:val="3F3F3F"/>
          <w:sz w:val="52"/>
          <w:szCs w:val="52"/>
          <w:shd w:val="clear" w:color="auto" w:fill="F5F5F5"/>
        </w:rPr>
        <w:br w:type="page"/>
      </w:r>
    </w:p>
    <w:p w14:paraId="1F4A8056" w14:textId="77777777" w:rsidR="006A041E" w:rsidRPr="00680867" w:rsidRDefault="006A041E" w:rsidP="006A041E">
      <w:pPr>
        <w:jc w:val="center"/>
        <w:rPr>
          <w:rFonts w:ascii="Helvetica" w:eastAsia="Times New Roman" w:hAnsi="Helvetica" w:cs="Times New Roman"/>
          <w:b/>
          <w:sz w:val="52"/>
          <w:szCs w:val="52"/>
          <w:shd w:val="clear" w:color="auto" w:fill="F5F5F5"/>
          <w:lang w:val="fr-FR"/>
        </w:rPr>
      </w:pPr>
      <w:proofErr w:type="spellStart"/>
      <w:r w:rsidRPr="00680867">
        <w:rPr>
          <w:rFonts w:ascii="Helvetica" w:eastAsia="Times New Roman" w:hAnsi="Helvetica" w:cs="Times New Roman"/>
          <w:b/>
          <w:sz w:val="52"/>
          <w:szCs w:val="52"/>
          <w:shd w:val="clear" w:color="auto" w:fill="F5F5F5"/>
          <w:lang w:val="fr-FR"/>
        </w:rPr>
        <w:lastRenderedPageBreak/>
        <w:t>Tekst</w:t>
      </w:r>
      <w:proofErr w:type="spellEnd"/>
      <w:r w:rsidRPr="00680867">
        <w:rPr>
          <w:rFonts w:ascii="Helvetica" w:eastAsia="Times New Roman" w:hAnsi="Helvetica" w:cs="Times New Roman"/>
          <w:b/>
          <w:sz w:val="52"/>
          <w:szCs w:val="52"/>
          <w:shd w:val="clear" w:color="auto" w:fill="F5F5F5"/>
          <w:lang w:val="fr-FR"/>
        </w:rPr>
        <w:t xml:space="preserve"> A</w:t>
      </w:r>
    </w:p>
    <w:p w14:paraId="082A2914" w14:textId="77777777" w:rsidR="006A041E" w:rsidRPr="00680867" w:rsidRDefault="006A041E" w:rsidP="006A041E">
      <w:pPr>
        <w:jc w:val="center"/>
        <w:rPr>
          <w:rFonts w:ascii="Helvetica" w:eastAsia="Times New Roman" w:hAnsi="Helvetica" w:cs="Times New Roman"/>
          <w:b/>
          <w:sz w:val="52"/>
          <w:szCs w:val="52"/>
          <w:shd w:val="clear" w:color="auto" w:fill="F5F5F5"/>
          <w:lang w:val="fr-FR"/>
        </w:rPr>
      </w:pPr>
    </w:p>
    <w:p w14:paraId="5476A2D4" w14:textId="77777777" w:rsidR="006A041E" w:rsidRPr="00680867" w:rsidRDefault="006A041E" w:rsidP="006A041E">
      <w:pPr>
        <w:jc w:val="center"/>
        <w:rPr>
          <w:rFonts w:ascii="Helvetica" w:eastAsia="Times New Roman" w:hAnsi="Helvetica" w:cs="Times New Roman"/>
          <w:b/>
          <w:sz w:val="40"/>
          <w:szCs w:val="40"/>
          <w:shd w:val="clear" w:color="auto" w:fill="F5F5F5"/>
          <w:lang w:val="fr-FR"/>
        </w:rPr>
      </w:pPr>
      <w:r w:rsidRPr="00680867">
        <w:rPr>
          <w:rFonts w:ascii="Helvetica" w:eastAsia="Times New Roman" w:hAnsi="Helvetica" w:cs="Times New Roman"/>
          <w:b/>
          <w:sz w:val="40"/>
          <w:szCs w:val="40"/>
          <w:shd w:val="clear" w:color="auto" w:fill="F5F5F5"/>
          <w:lang w:val="fr-FR"/>
        </w:rPr>
        <w:t xml:space="preserve">Kylian </w:t>
      </w:r>
      <w:proofErr w:type="spellStart"/>
      <w:r w:rsidRPr="00680867">
        <w:rPr>
          <w:rFonts w:ascii="Helvetica" w:eastAsia="Times New Roman" w:hAnsi="Helvetica" w:cs="Times New Roman"/>
          <w:b/>
          <w:sz w:val="40"/>
          <w:szCs w:val="40"/>
          <w:shd w:val="clear" w:color="auto" w:fill="F5F5F5"/>
          <w:lang w:val="fr-FR"/>
        </w:rPr>
        <w:t>Mbappé</w:t>
      </w:r>
      <w:proofErr w:type="spellEnd"/>
      <w:r w:rsidRPr="00680867">
        <w:rPr>
          <w:rFonts w:ascii="Helvetica" w:eastAsia="Times New Roman" w:hAnsi="Helvetica" w:cs="Times New Roman"/>
          <w:b/>
          <w:sz w:val="40"/>
          <w:szCs w:val="40"/>
          <w:shd w:val="clear" w:color="auto" w:fill="F5F5F5"/>
          <w:lang w:val="fr-FR"/>
        </w:rPr>
        <w:t>, une nouvelle étoile</w:t>
      </w:r>
      <w:r w:rsidRPr="00680867">
        <w:rPr>
          <w:rStyle w:val="Fodnotehenvisning"/>
          <w:rFonts w:ascii="Helvetica" w:eastAsia="Times New Roman" w:hAnsi="Helvetica" w:cs="Times New Roman"/>
          <w:b/>
          <w:sz w:val="40"/>
          <w:szCs w:val="40"/>
          <w:shd w:val="clear" w:color="auto" w:fill="F5F5F5"/>
        </w:rPr>
        <w:footnoteReference w:id="1"/>
      </w:r>
      <w:r w:rsidRPr="00680867">
        <w:rPr>
          <w:rFonts w:ascii="Helvetica" w:eastAsia="Times New Roman" w:hAnsi="Helvetica" w:cs="Times New Roman"/>
          <w:b/>
          <w:sz w:val="40"/>
          <w:szCs w:val="40"/>
          <w:shd w:val="clear" w:color="auto" w:fill="F5F5F5"/>
          <w:lang w:val="fr-FR"/>
        </w:rPr>
        <w:t xml:space="preserve"> est née !</w:t>
      </w:r>
    </w:p>
    <w:p w14:paraId="6651928E" w14:textId="77777777" w:rsidR="006A041E" w:rsidRPr="00680867" w:rsidRDefault="006A041E" w:rsidP="006A041E">
      <w:pPr>
        <w:rPr>
          <w:rFonts w:ascii="Helvetica" w:eastAsia="Times New Roman" w:hAnsi="Helvetica" w:cs="Times New Roman"/>
          <w:shd w:val="clear" w:color="auto" w:fill="F5F5F5"/>
          <w:lang w:val="fr-FR"/>
        </w:rPr>
      </w:pPr>
    </w:p>
    <w:p w14:paraId="62702EDF" w14:textId="77777777" w:rsidR="006A041E" w:rsidRPr="00680867" w:rsidRDefault="006A041E" w:rsidP="006A041E">
      <w:pPr>
        <w:jc w:val="center"/>
        <w:rPr>
          <w:rFonts w:ascii="Helvetica" w:eastAsia="Times New Roman" w:hAnsi="Helvetica" w:cs="Times New Roman"/>
          <w:shd w:val="clear" w:color="auto" w:fill="F5F5F5"/>
          <w:lang w:val="fr-FR"/>
        </w:rPr>
      </w:pPr>
      <w:r w:rsidRPr="00680867">
        <w:rPr>
          <w:rFonts w:ascii="Helvetica" w:eastAsia="Times New Roman" w:hAnsi="Helvetica" w:cs="Times New Roman"/>
          <w:shd w:val="clear" w:color="auto" w:fill="F5F5F5"/>
          <w:lang w:val="fr-FR"/>
        </w:rPr>
        <w:t>Reportage | Sport | 17 juillet 2018 à 11:32 par La rédaction</w:t>
      </w:r>
    </w:p>
    <w:p w14:paraId="04C30053" w14:textId="77777777" w:rsidR="006A041E" w:rsidRPr="00680867" w:rsidRDefault="006A041E" w:rsidP="006A041E">
      <w:pPr>
        <w:rPr>
          <w:rFonts w:ascii="Helvetica" w:eastAsia="Times New Roman" w:hAnsi="Helvetica" w:cs="Times New Roman"/>
          <w:shd w:val="clear" w:color="auto" w:fill="F5F5F5"/>
          <w:lang w:val="fr-FR"/>
        </w:rPr>
      </w:pPr>
    </w:p>
    <w:p w14:paraId="47F0256D" w14:textId="77777777" w:rsidR="006A041E" w:rsidRPr="00680867" w:rsidRDefault="006A041E" w:rsidP="006A041E">
      <w:pPr>
        <w:spacing w:line="276" w:lineRule="auto"/>
        <w:rPr>
          <w:rFonts w:ascii="Helvetica" w:eastAsia="Times New Roman" w:hAnsi="Helvetica" w:cs="Times New Roman"/>
          <w:sz w:val="28"/>
          <w:szCs w:val="28"/>
          <w:shd w:val="clear" w:color="auto" w:fill="F5F5F5"/>
          <w:lang w:val="fr-FR"/>
        </w:rPr>
      </w:pPr>
    </w:p>
    <w:p w14:paraId="62D8A60E" w14:textId="77777777" w:rsidR="006A041E" w:rsidRPr="00680867" w:rsidRDefault="006A041E" w:rsidP="006A041E">
      <w:pPr>
        <w:spacing w:line="276" w:lineRule="auto"/>
        <w:rPr>
          <w:rFonts w:ascii="Helvetica" w:eastAsia="Times New Roman" w:hAnsi="Helvetica" w:cs="Times New Roman"/>
          <w:sz w:val="28"/>
          <w:szCs w:val="28"/>
          <w:shd w:val="clear" w:color="auto" w:fill="F5F5F5"/>
          <w:lang w:val="fr-FR"/>
        </w:rPr>
      </w:pPr>
      <w:r w:rsidRPr="00680867">
        <w:rPr>
          <w:rFonts w:ascii="Helvetica" w:eastAsia="Times New Roman" w:hAnsi="Helvetica" w:cs="Times New Roman"/>
          <w:sz w:val="28"/>
          <w:szCs w:val="28"/>
          <w:shd w:val="clear" w:color="auto" w:fill="F5F5F5"/>
          <w:lang w:val="fr-FR"/>
        </w:rPr>
        <w:t>1jour1actu</w:t>
      </w:r>
      <w:r w:rsidRPr="00680867">
        <w:rPr>
          <w:rStyle w:val="Fodnotehenvisning"/>
          <w:rFonts w:ascii="Helvetica" w:eastAsia="Times New Roman" w:hAnsi="Helvetica" w:cs="Times New Roman"/>
          <w:sz w:val="28"/>
          <w:szCs w:val="28"/>
          <w:shd w:val="clear" w:color="auto" w:fill="F5F5F5"/>
          <w:lang w:val="en-US"/>
        </w:rPr>
        <w:footnoteReference w:id="2"/>
      </w:r>
      <w:r w:rsidRPr="00680867">
        <w:rPr>
          <w:rFonts w:ascii="Helvetica" w:eastAsia="Times New Roman" w:hAnsi="Helvetica" w:cs="Times New Roman"/>
          <w:sz w:val="28"/>
          <w:szCs w:val="28"/>
          <w:shd w:val="clear" w:color="auto" w:fill="F5F5F5"/>
          <w:lang w:val="fr-FR"/>
        </w:rPr>
        <w:t xml:space="preserve"> était sur les Champs-Élysées, hier, lors de l'arrivée des Bleus</w:t>
      </w:r>
      <w:r w:rsidRPr="00680867">
        <w:rPr>
          <w:rStyle w:val="Fodnotehenvisning"/>
          <w:rFonts w:ascii="Helvetica" w:eastAsia="Times New Roman" w:hAnsi="Helvetica" w:cs="Times New Roman"/>
          <w:sz w:val="28"/>
          <w:szCs w:val="28"/>
          <w:shd w:val="clear" w:color="auto" w:fill="F5F5F5"/>
        </w:rPr>
        <w:footnoteReference w:id="3"/>
      </w:r>
      <w:r w:rsidRPr="00680867">
        <w:rPr>
          <w:rFonts w:ascii="Helvetica" w:eastAsia="Times New Roman" w:hAnsi="Helvetica" w:cs="Times New Roman"/>
          <w:sz w:val="28"/>
          <w:szCs w:val="28"/>
          <w:shd w:val="clear" w:color="auto" w:fill="F5F5F5"/>
          <w:lang w:val="fr-FR"/>
        </w:rPr>
        <w:t xml:space="preserve"> à Paris. Kylian </w:t>
      </w:r>
      <w:proofErr w:type="spellStart"/>
      <w:r w:rsidRPr="00680867">
        <w:rPr>
          <w:rFonts w:ascii="Helvetica" w:eastAsia="Times New Roman" w:hAnsi="Helvetica" w:cs="Times New Roman"/>
          <w:sz w:val="28"/>
          <w:szCs w:val="28"/>
          <w:shd w:val="clear" w:color="auto" w:fill="F5F5F5"/>
          <w:lang w:val="fr-FR"/>
        </w:rPr>
        <w:t>Mbappé</w:t>
      </w:r>
      <w:proofErr w:type="spellEnd"/>
      <w:r w:rsidRPr="00680867">
        <w:rPr>
          <w:rFonts w:ascii="Helvetica" w:eastAsia="Times New Roman" w:hAnsi="Helvetica" w:cs="Times New Roman"/>
          <w:sz w:val="28"/>
          <w:szCs w:val="28"/>
          <w:shd w:val="clear" w:color="auto" w:fill="F5F5F5"/>
          <w:lang w:val="fr-FR"/>
        </w:rPr>
        <w:t>, élu</w:t>
      </w:r>
      <w:r w:rsidRPr="00680867">
        <w:rPr>
          <w:rStyle w:val="Fodnotehenvisning"/>
          <w:rFonts w:ascii="Helvetica" w:eastAsia="Times New Roman" w:hAnsi="Helvetica" w:cs="Times New Roman"/>
          <w:sz w:val="28"/>
          <w:szCs w:val="28"/>
          <w:shd w:val="clear" w:color="auto" w:fill="F5F5F5"/>
        </w:rPr>
        <w:footnoteReference w:id="4"/>
      </w:r>
      <w:r w:rsidRPr="00680867">
        <w:rPr>
          <w:rFonts w:ascii="Helvetica" w:eastAsia="Times New Roman" w:hAnsi="Helvetica" w:cs="Times New Roman"/>
          <w:sz w:val="28"/>
          <w:szCs w:val="28"/>
          <w:shd w:val="clear" w:color="auto" w:fill="F5F5F5"/>
          <w:lang w:val="fr-FR"/>
        </w:rPr>
        <w:t xml:space="preserve"> meilleur jeune de cette 21e Coupe du monde</w:t>
      </w:r>
      <w:r w:rsidRPr="00680867">
        <w:rPr>
          <w:rStyle w:val="Fodnotehenvisning"/>
          <w:rFonts w:ascii="Helvetica" w:eastAsia="Times New Roman" w:hAnsi="Helvetica" w:cs="Times New Roman"/>
          <w:sz w:val="28"/>
          <w:szCs w:val="28"/>
          <w:shd w:val="clear" w:color="auto" w:fill="F5F5F5"/>
        </w:rPr>
        <w:footnoteReference w:id="5"/>
      </w:r>
      <w:r w:rsidRPr="00680867">
        <w:rPr>
          <w:rFonts w:ascii="Helvetica" w:eastAsia="Times New Roman" w:hAnsi="Helvetica" w:cs="Times New Roman"/>
          <w:sz w:val="28"/>
          <w:szCs w:val="28"/>
          <w:shd w:val="clear" w:color="auto" w:fill="F5F5F5"/>
          <w:lang w:val="fr-FR"/>
        </w:rPr>
        <w:t xml:space="preserve"> de football, est devenu un phénomène, star des enfants et des plus grands ! À 19 ans, « Kiki</w:t>
      </w:r>
      <w:r w:rsidRPr="00680867">
        <w:rPr>
          <w:rStyle w:val="Fodnotehenvisning"/>
          <w:rFonts w:ascii="Helvetica" w:eastAsia="Times New Roman" w:hAnsi="Helvetica" w:cs="Times New Roman"/>
          <w:sz w:val="28"/>
          <w:szCs w:val="28"/>
          <w:shd w:val="clear" w:color="auto" w:fill="F5F5F5"/>
        </w:rPr>
        <w:footnoteReference w:id="6"/>
      </w:r>
      <w:r w:rsidRPr="00680867">
        <w:rPr>
          <w:rFonts w:ascii="Helvetica" w:eastAsia="Times New Roman" w:hAnsi="Helvetica" w:cs="Times New Roman"/>
          <w:sz w:val="28"/>
          <w:szCs w:val="28"/>
          <w:shd w:val="clear" w:color="auto" w:fill="F5F5F5"/>
          <w:lang w:val="fr-FR"/>
        </w:rPr>
        <w:t> » n’en finit pas</w:t>
      </w:r>
      <w:r w:rsidRPr="00680867">
        <w:rPr>
          <w:rStyle w:val="Fodnotehenvisning"/>
          <w:rFonts w:ascii="Helvetica" w:eastAsia="Times New Roman" w:hAnsi="Helvetica" w:cs="Times New Roman"/>
          <w:sz w:val="28"/>
          <w:szCs w:val="28"/>
          <w:shd w:val="clear" w:color="auto" w:fill="F5F5F5"/>
        </w:rPr>
        <w:footnoteReference w:id="7"/>
      </w:r>
      <w:r w:rsidRPr="00680867">
        <w:rPr>
          <w:rFonts w:ascii="Helvetica" w:eastAsia="Times New Roman" w:hAnsi="Helvetica" w:cs="Times New Roman"/>
          <w:sz w:val="28"/>
          <w:szCs w:val="28"/>
          <w:shd w:val="clear" w:color="auto" w:fill="F5F5F5"/>
          <w:lang w:val="fr-FR"/>
        </w:rPr>
        <w:t xml:space="preserve"> de crever l’écran</w:t>
      </w:r>
      <w:r w:rsidRPr="00680867">
        <w:rPr>
          <w:rStyle w:val="Fodnotehenvisning"/>
          <w:rFonts w:ascii="Helvetica" w:eastAsia="Times New Roman" w:hAnsi="Helvetica" w:cs="Times New Roman"/>
          <w:sz w:val="28"/>
          <w:szCs w:val="28"/>
          <w:shd w:val="clear" w:color="auto" w:fill="F5F5F5"/>
        </w:rPr>
        <w:footnoteReference w:id="8"/>
      </w:r>
      <w:r w:rsidRPr="00680867">
        <w:rPr>
          <w:rFonts w:ascii="Helvetica" w:eastAsia="Times New Roman" w:hAnsi="Helvetica" w:cs="Times New Roman"/>
          <w:sz w:val="28"/>
          <w:szCs w:val="28"/>
          <w:shd w:val="clear" w:color="auto" w:fill="F5F5F5"/>
          <w:lang w:val="fr-FR"/>
        </w:rPr>
        <w:t>, tout en restant</w:t>
      </w:r>
      <w:r w:rsidRPr="00680867">
        <w:rPr>
          <w:rStyle w:val="Fodnotehenvisning"/>
          <w:rFonts w:ascii="Helvetica" w:eastAsia="Times New Roman" w:hAnsi="Helvetica" w:cs="Times New Roman"/>
          <w:sz w:val="28"/>
          <w:szCs w:val="28"/>
          <w:shd w:val="clear" w:color="auto" w:fill="F5F5F5"/>
        </w:rPr>
        <w:footnoteReference w:id="9"/>
      </w:r>
      <w:r w:rsidRPr="00680867">
        <w:rPr>
          <w:rFonts w:ascii="Helvetica" w:eastAsia="Times New Roman" w:hAnsi="Helvetica" w:cs="Times New Roman"/>
          <w:sz w:val="28"/>
          <w:szCs w:val="28"/>
          <w:shd w:val="clear" w:color="auto" w:fill="F5F5F5"/>
          <w:lang w:val="fr-FR"/>
        </w:rPr>
        <w:t xml:space="preserve"> souriant, calme, simple et modeste. </w:t>
      </w:r>
    </w:p>
    <w:p w14:paraId="2C6750A9" w14:textId="77777777" w:rsidR="006A041E" w:rsidRPr="00680867" w:rsidRDefault="006A041E" w:rsidP="006A041E">
      <w:pPr>
        <w:spacing w:line="276" w:lineRule="auto"/>
        <w:rPr>
          <w:rFonts w:ascii="Helvetica" w:eastAsia="Times New Roman" w:hAnsi="Helvetica" w:cs="Times New Roman"/>
          <w:sz w:val="28"/>
          <w:szCs w:val="28"/>
          <w:shd w:val="clear" w:color="auto" w:fill="F5F5F5"/>
          <w:lang w:val="fr-FR"/>
        </w:rPr>
      </w:pPr>
    </w:p>
    <w:p w14:paraId="128E3A9D" w14:textId="77777777" w:rsidR="006A041E" w:rsidRPr="00735076" w:rsidRDefault="006A041E" w:rsidP="006A041E">
      <w:pPr>
        <w:spacing w:line="276" w:lineRule="auto"/>
        <w:rPr>
          <w:rFonts w:ascii="Helvetica" w:eastAsia="Times New Roman" w:hAnsi="Helvetica" w:cs="Times New Roman"/>
          <w:color w:val="3F3F3F"/>
          <w:sz w:val="28"/>
          <w:szCs w:val="28"/>
          <w:shd w:val="clear" w:color="auto" w:fill="F5F5F5"/>
          <w:lang w:val="fr-FR"/>
        </w:rPr>
      </w:pPr>
      <w:r w:rsidRPr="00680867">
        <w:rPr>
          <w:rFonts w:ascii="Helvetica" w:eastAsia="Times New Roman" w:hAnsi="Helvetica" w:cs="Times New Roman"/>
          <w:sz w:val="28"/>
          <w:szCs w:val="28"/>
          <w:shd w:val="clear" w:color="auto" w:fill="F5F5F5"/>
          <w:lang w:val="fr-FR"/>
        </w:rPr>
        <w:t>Sur les Champs-Élysées, Bastien porte un maillot</w:t>
      </w:r>
      <w:r w:rsidRPr="00680867">
        <w:rPr>
          <w:rStyle w:val="Fodnotehenvisning"/>
          <w:rFonts w:ascii="Helvetica" w:eastAsia="Times New Roman" w:hAnsi="Helvetica" w:cs="Times New Roman"/>
          <w:sz w:val="28"/>
          <w:szCs w:val="28"/>
          <w:shd w:val="clear" w:color="auto" w:fill="F5F5F5"/>
        </w:rPr>
        <w:footnoteReference w:id="10"/>
      </w:r>
      <w:r w:rsidRPr="00680867">
        <w:rPr>
          <w:rFonts w:ascii="Helvetica" w:eastAsia="Times New Roman" w:hAnsi="Helvetica" w:cs="Times New Roman"/>
          <w:sz w:val="28"/>
          <w:szCs w:val="28"/>
          <w:shd w:val="clear" w:color="auto" w:fill="F5F5F5"/>
          <w:lang w:val="fr-FR"/>
        </w:rPr>
        <w:t xml:space="preserve"> bleu avec le numéro 10. Dans le dos, se lit « </w:t>
      </w:r>
      <w:proofErr w:type="spellStart"/>
      <w:r w:rsidRPr="00680867">
        <w:rPr>
          <w:rFonts w:ascii="Helvetica" w:eastAsia="Times New Roman" w:hAnsi="Helvetica" w:cs="Times New Roman"/>
          <w:sz w:val="28"/>
          <w:szCs w:val="28"/>
          <w:shd w:val="clear" w:color="auto" w:fill="F5F5F5"/>
          <w:lang w:val="fr-FR"/>
        </w:rPr>
        <w:t>Mbappé</w:t>
      </w:r>
      <w:proofErr w:type="spellEnd"/>
      <w:r w:rsidRPr="00680867">
        <w:rPr>
          <w:rFonts w:ascii="Helvetica" w:eastAsia="Times New Roman" w:hAnsi="Helvetica" w:cs="Times New Roman"/>
          <w:sz w:val="28"/>
          <w:szCs w:val="28"/>
          <w:shd w:val="clear" w:color="auto" w:fill="F5F5F5"/>
          <w:lang w:val="fr-FR"/>
        </w:rPr>
        <w:t> ». Bastien est simplement un fan de l'attaquant</w:t>
      </w:r>
      <w:r w:rsidRPr="00680867">
        <w:rPr>
          <w:rStyle w:val="Fodnotehenvisning"/>
          <w:rFonts w:ascii="Helvetica" w:eastAsia="Times New Roman" w:hAnsi="Helvetica" w:cs="Times New Roman"/>
          <w:sz w:val="28"/>
          <w:szCs w:val="28"/>
          <w:shd w:val="clear" w:color="auto" w:fill="F5F5F5"/>
        </w:rPr>
        <w:footnoteReference w:id="11"/>
      </w:r>
      <w:r w:rsidRPr="00680867">
        <w:rPr>
          <w:rFonts w:ascii="Helvetica" w:eastAsia="Times New Roman" w:hAnsi="Helvetica" w:cs="Times New Roman"/>
          <w:sz w:val="28"/>
          <w:szCs w:val="28"/>
          <w:shd w:val="clear" w:color="auto" w:fill="F5F5F5"/>
          <w:lang w:val="fr-FR"/>
        </w:rPr>
        <w:t xml:space="preserve"> vedette</w:t>
      </w:r>
      <w:r w:rsidRPr="00680867">
        <w:rPr>
          <w:rStyle w:val="Fodnotehenvisning"/>
          <w:rFonts w:ascii="Helvetica" w:eastAsia="Times New Roman" w:hAnsi="Helvetica" w:cs="Times New Roman"/>
          <w:sz w:val="28"/>
          <w:szCs w:val="28"/>
          <w:shd w:val="clear" w:color="auto" w:fill="F5F5F5"/>
        </w:rPr>
        <w:footnoteReference w:id="12"/>
      </w:r>
      <w:r w:rsidRPr="00680867">
        <w:rPr>
          <w:rFonts w:ascii="Helvetica" w:eastAsia="Times New Roman" w:hAnsi="Helvetica" w:cs="Times New Roman"/>
          <w:sz w:val="28"/>
          <w:szCs w:val="28"/>
          <w:shd w:val="clear" w:color="auto" w:fill="F5F5F5"/>
          <w:lang w:val="fr-FR"/>
        </w:rPr>
        <w:t xml:space="preserve"> des Bleus champions du monde… Fermement</w:t>
      </w:r>
      <w:r w:rsidRPr="00680867">
        <w:rPr>
          <w:rStyle w:val="Fodnotehenvisning"/>
          <w:rFonts w:ascii="Helvetica" w:eastAsia="Times New Roman" w:hAnsi="Helvetica" w:cs="Times New Roman"/>
          <w:sz w:val="28"/>
          <w:szCs w:val="28"/>
          <w:shd w:val="clear" w:color="auto" w:fill="F5F5F5"/>
        </w:rPr>
        <w:footnoteReference w:id="13"/>
      </w:r>
      <w:r w:rsidRPr="00680867">
        <w:rPr>
          <w:rFonts w:ascii="Helvetica" w:eastAsia="Times New Roman" w:hAnsi="Helvetica" w:cs="Times New Roman"/>
          <w:sz w:val="28"/>
          <w:szCs w:val="28"/>
          <w:shd w:val="clear" w:color="auto" w:fill="F5F5F5"/>
          <w:lang w:val="fr-FR"/>
        </w:rPr>
        <w:t>, il tient la main de son papa, de peur</w:t>
      </w:r>
      <w:r w:rsidRPr="00680867">
        <w:rPr>
          <w:rStyle w:val="Fodnotehenvisning"/>
          <w:rFonts w:ascii="Helvetica" w:eastAsia="Times New Roman" w:hAnsi="Helvetica" w:cs="Times New Roman"/>
          <w:sz w:val="28"/>
          <w:szCs w:val="28"/>
          <w:shd w:val="clear" w:color="auto" w:fill="F5F5F5"/>
        </w:rPr>
        <w:footnoteReference w:id="14"/>
      </w:r>
      <w:r w:rsidRPr="00680867">
        <w:rPr>
          <w:rFonts w:ascii="Helvetica" w:eastAsia="Times New Roman" w:hAnsi="Helvetica" w:cs="Times New Roman"/>
          <w:sz w:val="28"/>
          <w:szCs w:val="28"/>
          <w:shd w:val="clear" w:color="auto" w:fill="F5F5F5"/>
          <w:lang w:val="fr-FR"/>
        </w:rPr>
        <w:t xml:space="preserve"> de se perdre</w:t>
      </w:r>
      <w:r w:rsidRPr="00680867">
        <w:rPr>
          <w:rStyle w:val="Fodnotehenvisning"/>
          <w:rFonts w:ascii="Helvetica" w:eastAsia="Times New Roman" w:hAnsi="Helvetica" w:cs="Times New Roman"/>
          <w:sz w:val="28"/>
          <w:szCs w:val="28"/>
          <w:shd w:val="clear" w:color="auto" w:fill="F5F5F5"/>
        </w:rPr>
        <w:footnoteReference w:id="15"/>
      </w:r>
      <w:r w:rsidRPr="00680867">
        <w:rPr>
          <w:rFonts w:ascii="Helvetica" w:eastAsia="Times New Roman" w:hAnsi="Helvetica" w:cs="Times New Roman"/>
          <w:sz w:val="28"/>
          <w:szCs w:val="28"/>
          <w:shd w:val="clear" w:color="auto" w:fill="F5F5F5"/>
          <w:lang w:val="fr-FR"/>
        </w:rPr>
        <w:t xml:space="preserve"> au milieu de cette foule</w:t>
      </w:r>
      <w:r w:rsidRPr="00680867">
        <w:rPr>
          <w:rStyle w:val="Fodnotehenvisning"/>
          <w:rFonts w:ascii="Helvetica" w:eastAsia="Times New Roman" w:hAnsi="Helvetica" w:cs="Times New Roman"/>
          <w:sz w:val="28"/>
          <w:szCs w:val="28"/>
          <w:shd w:val="clear" w:color="auto" w:fill="F5F5F5"/>
        </w:rPr>
        <w:footnoteReference w:id="16"/>
      </w:r>
      <w:r w:rsidRPr="00680867">
        <w:rPr>
          <w:rFonts w:ascii="Helvetica" w:eastAsia="Times New Roman" w:hAnsi="Helvetica" w:cs="Times New Roman"/>
          <w:sz w:val="28"/>
          <w:szCs w:val="28"/>
          <w:shd w:val="clear" w:color="auto" w:fill="F5F5F5"/>
          <w:lang w:val="fr-FR"/>
        </w:rPr>
        <w:t xml:space="preserve"> bleu-blanc-rouge. Bastien attend son nouveau héros. Bastien a 5 ans, l'âge auquel Kylian </w:t>
      </w:r>
      <w:proofErr w:type="spellStart"/>
      <w:r w:rsidRPr="00680867">
        <w:rPr>
          <w:rFonts w:ascii="Helvetica" w:eastAsia="Times New Roman" w:hAnsi="Helvetica" w:cs="Times New Roman"/>
          <w:sz w:val="28"/>
          <w:szCs w:val="28"/>
          <w:shd w:val="clear" w:color="auto" w:fill="F5F5F5"/>
          <w:lang w:val="fr-FR"/>
        </w:rPr>
        <w:t>Mbappé</w:t>
      </w:r>
      <w:proofErr w:type="spellEnd"/>
      <w:r w:rsidRPr="00680867">
        <w:rPr>
          <w:rFonts w:ascii="Helvetica" w:eastAsia="Times New Roman" w:hAnsi="Helvetica" w:cs="Times New Roman"/>
          <w:sz w:val="28"/>
          <w:szCs w:val="28"/>
          <w:shd w:val="clear" w:color="auto" w:fill="F5F5F5"/>
          <w:lang w:val="fr-FR"/>
        </w:rPr>
        <w:t xml:space="preserve"> a commencé le football en disant</w:t>
      </w:r>
      <w:r w:rsidRPr="00680867">
        <w:rPr>
          <w:rStyle w:val="Fodnotehenvisning"/>
          <w:rFonts w:ascii="Helvetica" w:eastAsia="Times New Roman" w:hAnsi="Helvetica" w:cs="Times New Roman"/>
          <w:sz w:val="28"/>
          <w:szCs w:val="28"/>
          <w:shd w:val="clear" w:color="auto" w:fill="F5F5F5"/>
        </w:rPr>
        <w:footnoteReference w:id="17"/>
      </w:r>
      <w:r w:rsidRPr="00680867">
        <w:rPr>
          <w:rFonts w:ascii="Helvetica" w:eastAsia="Times New Roman" w:hAnsi="Helvetica" w:cs="Times New Roman"/>
          <w:sz w:val="28"/>
          <w:szCs w:val="28"/>
          <w:shd w:val="clear" w:color="auto" w:fill="F5F5F5"/>
          <w:lang w:val="fr-FR"/>
        </w:rPr>
        <w:t xml:space="preserve"> déjà</w:t>
      </w:r>
      <w:r w:rsidRPr="00680867">
        <w:rPr>
          <w:rStyle w:val="Fodnotehenvisning"/>
          <w:rFonts w:ascii="Helvetica" w:eastAsia="Times New Roman" w:hAnsi="Helvetica" w:cs="Times New Roman"/>
          <w:sz w:val="28"/>
          <w:szCs w:val="28"/>
          <w:shd w:val="clear" w:color="auto" w:fill="F5F5F5"/>
        </w:rPr>
        <w:footnoteReference w:id="18"/>
      </w:r>
      <w:r w:rsidRPr="00680867">
        <w:rPr>
          <w:rFonts w:ascii="Helvetica" w:eastAsia="Times New Roman" w:hAnsi="Helvetica" w:cs="Times New Roman"/>
          <w:sz w:val="28"/>
          <w:szCs w:val="28"/>
          <w:shd w:val="clear" w:color="auto" w:fill="F5F5F5"/>
          <w:lang w:val="fr-FR"/>
        </w:rPr>
        <w:t xml:space="preserve"> qu'il voulait « être </w:t>
      </w:r>
      <w:r w:rsidRPr="00735076">
        <w:rPr>
          <w:rFonts w:ascii="Helvetica" w:eastAsia="Times New Roman" w:hAnsi="Helvetica" w:cs="Times New Roman"/>
          <w:color w:val="3F3F3F"/>
          <w:sz w:val="28"/>
          <w:szCs w:val="28"/>
          <w:shd w:val="clear" w:color="auto" w:fill="F5F5F5"/>
          <w:lang w:val="fr-FR"/>
        </w:rPr>
        <w:lastRenderedPageBreak/>
        <w:t>un jour en équipe</w:t>
      </w:r>
      <w:r w:rsidRPr="00352734">
        <w:rPr>
          <w:rStyle w:val="Fodnotehenvisning"/>
          <w:rFonts w:ascii="Helvetica" w:eastAsia="Times New Roman" w:hAnsi="Helvetica" w:cs="Times New Roman"/>
          <w:color w:val="3F3F3F"/>
          <w:sz w:val="28"/>
          <w:szCs w:val="28"/>
          <w:shd w:val="clear" w:color="auto" w:fill="F5F5F5"/>
        </w:rPr>
        <w:footnoteReference w:id="19"/>
      </w:r>
      <w:r w:rsidRPr="00735076">
        <w:rPr>
          <w:rFonts w:ascii="Helvetica" w:eastAsia="Times New Roman" w:hAnsi="Helvetica" w:cs="Times New Roman"/>
          <w:color w:val="3F3F3F"/>
          <w:sz w:val="28"/>
          <w:szCs w:val="28"/>
          <w:shd w:val="clear" w:color="auto" w:fill="F5F5F5"/>
          <w:lang w:val="fr-FR"/>
        </w:rPr>
        <w:t xml:space="preserve"> de France ». Pour la première fois, Bastien le Lillois</w:t>
      </w:r>
      <w:r w:rsidRPr="00352734">
        <w:rPr>
          <w:rStyle w:val="Fodnotehenvisning"/>
          <w:rFonts w:ascii="Helvetica" w:eastAsia="Times New Roman" w:hAnsi="Helvetica" w:cs="Times New Roman"/>
          <w:color w:val="3F3F3F"/>
          <w:sz w:val="28"/>
          <w:szCs w:val="28"/>
          <w:shd w:val="clear" w:color="auto" w:fill="F5F5F5"/>
        </w:rPr>
        <w:footnoteReference w:id="20"/>
      </w:r>
      <w:r w:rsidRPr="00735076">
        <w:rPr>
          <w:rFonts w:ascii="Helvetica" w:eastAsia="Times New Roman" w:hAnsi="Helvetica" w:cs="Times New Roman"/>
          <w:color w:val="3F3F3F"/>
          <w:sz w:val="28"/>
          <w:szCs w:val="28"/>
          <w:shd w:val="clear" w:color="auto" w:fill="F5F5F5"/>
          <w:lang w:val="fr-FR"/>
        </w:rPr>
        <w:t xml:space="preserve"> voit Paris et l'Arc de triomphe, mais seul le triomphe des Bleus l'intéresse. À ses côtés, sa sœur Éloise (10 ans), tout excitée dans le même</w:t>
      </w:r>
      <w:r w:rsidRPr="00352734">
        <w:rPr>
          <w:rStyle w:val="Fodnotehenvisning"/>
          <w:rFonts w:ascii="Helvetica" w:eastAsia="Times New Roman" w:hAnsi="Helvetica" w:cs="Times New Roman"/>
          <w:color w:val="3F3F3F"/>
          <w:sz w:val="28"/>
          <w:szCs w:val="28"/>
          <w:shd w:val="clear" w:color="auto" w:fill="F5F5F5"/>
        </w:rPr>
        <w:footnoteReference w:id="21"/>
      </w:r>
      <w:r w:rsidRPr="00735076">
        <w:rPr>
          <w:rFonts w:ascii="Helvetica" w:eastAsia="Times New Roman" w:hAnsi="Helvetica" w:cs="Times New Roman"/>
          <w:color w:val="3F3F3F"/>
          <w:sz w:val="28"/>
          <w:szCs w:val="28"/>
          <w:shd w:val="clear" w:color="auto" w:fill="F5F5F5"/>
          <w:lang w:val="fr-FR"/>
        </w:rPr>
        <w:t xml:space="preserve"> maillot, voit déjà plus loin</w:t>
      </w:r>
      <w:r w:rsidRPr="00352734">
        <w:rPr>
          <w:rStyle w:val="Fodnotehenvisning"/>
          <w:rFonts w:ascii="Helvetica" w:eastAsia="Times New Roman" w:hAnsi="Helvetica" w:cs="Times New Roman"/>
          <w:color w:val="3F3F3F"/>
          <w:sz w:val="28"/>
          <w:szCs w:val="28"/>
          <w:shd w:val="clear" w:color="auto" w:fill="F5F5F5"/>
        </w:rPr>
        <w:footnoteReference w:id="22"/>
      </w:r>
      <w:r w:rsidRPr="00735076">
        <w:rPr>
          <w:rFonts w:ascii="Helvetica" w:eastAsia="Times New Roman" w:hAnsi="Helvetica" w:cs="Times New Roman"/>
          <w:color w:val="3F3F3F"/>
          <w:sz w:val="28"/>
          <w:szCs w:val="28"/>
          <w:shd w:val="clear" w:color="auto" w:fill="F5F5F5"/>
          <w:lang w:val="fr-FR"/>
        </w:rPr>
        <w:t> : « Je vais dire à Maman qui attend</w:t>
      </w:r>
      <w:r w:rsidRPr="00352734">
        <w:rPr>
          <w:rStyle w:val="Fodnotehenvisning"/>
          <w:rFonts w:ascii="Helvetica" w:eastAsia="Times New Roman" w:hAnsi="Helvetica" w:cs="Times New Roman"/>
          <w:color w:val="3F3F3F"/>
          <w:sz w:val="28"/>
          <w:szCs w:val="28"/>
          <w:shd w:val="clear" w:color="auto" w:fill="F5F5F5"/>
        </w:rPr>
        <w:footnoteReference w:id="23"/>
      </w:r>
      <w:r w:rsidRPr="00735076">
        <w:rPr>
          <w:rFonts w:ascii="Helvetica" w:eastAsia="Times New Roman" w:hAnsi="Helvetica" w:cs="Times New Roman"/>
          <w:color w:val="3F3F3F"/>
          <w:sz w:val="28"/>
          <w:szCs w:val="28"/>
          <w:shd w:val="clear" w:color="auto" w:fill="F5F5F5"/>
          <w:lang w:val="fr-FR"/>
        </w:rPr>
        <w:t xml:space="preserve"> un bébé d'appeler notre petit frère Kylian… » </w:t>
      </w:r>
    </w:p>
    <w:p w14:paraId="756B5CFE" w14:textId="77777777" w:rsidR="006A041E" w:rsidRPr="00735076" w:rsidRDefault="006A041E" w:rsidP="006A041E">
      <w:pPr>
        <w:spacing w:line="276" w:lineRule="auto"/>
        <w:rPr>
          <w:rFonts w:ascii="Helvetica" w:eastAsia="Times New Roman" w:hAnsi="Helvetica" w:cs="Times New Roman"/>
          <w:color w:val="3F3F3F"/>
          <w:sz w:val="28"/>
          <w:szCs w:val="28"/>
          <w:shd w:val="clear" w:color="auto" w:fill="F5F5F5"/>
          <w:lang w:val="fr-FR"/>
        </w:rPr>
      </w:pPr>
    </w:p>
    <w:p w14:paraId="32DB72D0" w14:textId="77777777" w:rsidR="006A041E" w:rsidRPr="00735076" w:rsidRDefault="006A041E" w:rsidP="006A041E">
      <w:pPr>
        <w:spacing w:line="276" w:lineRule="auto"/>
        <w:rPr>
          <w:rFonts w:ascii="Helvetica" w:eastAsia="Times New Roman" w:hAnsi="Helvetica" w:cs="Times New Roman"/>
          <w:color w:val="3F3F3F"/>
          <w:sz w:val="28"/>
          <w:szCs w:val="28"/>
          <w:shd w:val="clear" w:color="auto" w:fill="F5F5F5"/>
          <w:lang w:val="fr-FR"/>
        </w:rPr>
      </w:pPr>
      <w:r w:rsidRPr="00735076">
        <w:rPr>
          <w:rFonts w:ascii="Helvetica" w:eastAsia="Times New Roman" w:hAnsi="Helvetica" w:cs="Times New Roman"/>
          <w:color w:val="3F3F3F"/>
          <w:sz w:val="28"/>
          <w:szCs w:val="28"/>
          <w:shd w:val="clear" w:color="auto" w:fill="F5F5F5"/>
          <w:lang w:val="fr-FR"/>
        </w:rPr>
        <w:t xml:space="preserve">Les jeunes s'identifient à lui. À 19 ans seulement, Kylian </w:t>
      </w:r>
      <w:proofErr w:type="spellStart"/>
      <w:r w:rsidRPr="00735076">
        <w:rPr>
          <w:rFonts w:ascii="Helvetica" w:eastAsia="Times New Roman" w:hAnsi="Helvetica" w:cs="Times New Roman"/>
          <w:color w:val="3F3F3F"/>
          <w:sz w:val="28"/>
          <w:szCs w:val="28"/>
          <w:shd w:val="clear" w:color="auto" w:fill="F5F5F5"/>
          <w:lang w:val="fr-FR"/>
        </w:rPr>
        <w:t>Mbappé</w:t>
      </w:r>
      <w:proofErr w:type="spellEnd"/>
      <w:r w:rsidRPr="00735076">
        <w:rPr>
          <w:rFonts w:ascii="Helvetica" w:eastAsia="Times New Roman" w:hAnsi="Helvetica" w:cs="Times New Roman"/>
          <w:color w:val="3F3F3F"/>
          <w:sz w:val="28"/>
          <w:szCs w:val="28"/>
          <w:shd w:val="clear" w:color="auto" w:fill="F5F5F5"/>
          <w:lang w:val="fr-FR"/>
        </w:rPr>
        <w:t xml:space="preserve"> a déjà gagné</w:t>
      </w:r>
      <w:r w:rsidRPr="00352734">
        <w:rPr>
          <w:rStyle w:val="Fodnotehenvisning"/>
          <w:rFonts w:ascii="Helvetica" w:eastAsia="Times New Roman" w:hAnsi="Helvetica" w:cs="Times New Roman"/>
          <w:color w:val="3F3F3F"/>
          <w:sz w:val="28"/>
          <w:szCs w:val="28"/>
          <w:shd w:val="clear" w:color="auto" w:fill="F5F5F5"/>
        </w:rPr>
        <w:footnoteReference w:id="24"/>
      </w:r>
      <w:r w:rsidRPr="00735076">
        <w:rPr>
          <w:rFonts w:ascii="Helvetica" w:eastAsia="Times New Roman" w:hAnsi="Helvetica" w:cs="Times New Roman"/>
          <w:color w:val="3F3F3F"/>
          <w:sz w:val="28"/>
          <w:szCs w:val="28"/>
          <w:shd w:val="clear" w:color="auto" w:fill="F5F5F5"/>
          <w:lang w:val="fr-FR"/>
        </w:rPr>
        <w:t xml:space="preserve"> tout ce</w:t>
      </w:r>
      <w:r w:rsidRPr="00352734">
        <w:rPr>
          <w:rStyle w:val="Fodnotehenvisning"/>
          <w:rFonts w:ascii="Helvetica" w:eastAsia="Times New Roman" w:hAnsi="Helvetica" w:cs="Times New Roman"/>
          <w:color w:val="3F3F3F"/>
          <w:sz w:val="28"/>
          <w:szCs w:val="28"/>
          <w:shd w:val="clear" w:color="auto" w:fill="F5F5F5"/>
        </w:rPr>
        <w:footnoteReference w:id="25"/>
      </w:r>
      <w:r w:rsidRPr="00735076">
        <w:rPr>
          <w:rFonts w:ascii="Helvetica" w:eastAsia="Times New Roman" w:hAnsi="Helvetica" w:cs="Times New Roman"/>
          <w:color w:val="3F3F3F"/>
          <w:sz w:val="28"/>
          <w:szCs w:val="28"/>
          <w:shd w:val="clear" w:color="auto" w:fill="F5F5F5"/>
          <w:lang w:val="fr-FR"/>
        </w:rPr>
        <w:t xml:space="preserve"> qu'il visait</w:t>
      </w:r>
      <w:r w:rsidRPr="00352734">
        <w:rPr>
          <w:rStyle w:val="Fodnotehenvisning"/>
          <w:rFonts w:ascii="Helvetica" w:eastAsia="Times New Roman" w:hAnsi="Helvetica" w:cs="Times New Roman"/>
          <w:color w:val="3F3F3F"/>
          <w:sz w:val="28"/>
          <w:szCs w:val="28"/>
          <w:shd w:val="clear" w:color="auto" w:fill="F5F5F5"/>
        </w:rPr>
        <w:footnoteReference w:id="26"/>
      </w:r>
      <w:r w:rsidRPr="00735076">
        <w:rPr>
          <w:rFonts w:ascii="Helvetica" w:eastAsia="Times New Roman" w:hAnsi="Helvetica" w:cs="Times New Roman"/>
          <w:color w:val="3F3F3F"/>
          <w:sz w:val="28"/>
          <w:szCs w:val="28"/>
          <w:shd w:val="clear" w:color="auto" w:fill="F5F5F5"/>
          <w:lang w:val="fr-FR"/>
        </w:rPr>
        <w:t>. « Très tôt, il s'est fixé</w:t>
      </w:r>
      <w:r w:rsidRPr="00352734">
        <w:rPr>
          <w:rStyle w:val="Fodnotehenvisning"/>
          <w:rFonts w:ascii="Helvetica" w:eastAsia="Times New Roman" w:hAnsi="Helvetica" w:cs="Times New Roman"/>
          <w:color w:val="3F3F3F"/>
          <w:sz w:val="28"/>
          <w:szCs w:val="28"/>
          <w:shd w:val="clear" w:color="auto" w:fill="F5F5F5"/>
        </w:rPr>
        <w:footnoteReference w:id="27"/>
      </w:r>
      <w:r w:rsidRPr="00735076">
        <w:rPr>
          <w:rFonts w:ascii="Helvetica" w:eastAsia="Times New Roman" w:hAnsi="Helvetica" w:cs="Times New Roman"/>
          <w:color w:val="3F3F3F"/>
          <w:sz w:val="28"/>
          <w:szCs w:val="28"/>
          <w:shd w:val="clear" w:color="auto" w:fill="F5F5F5"/>
          <w:lang w:val="fr-FR"/>
        </w:rPr>
        <w:t xml:space="preserve"> des objectifs</w:t>
      </w:r>
      <w:r w:rsidRPr="00352734">
        <w:rPr>
          <w:rStyle w:val="Fodnotehenvisning"/>
          <w:rFonts w:ascii="Helvetica" w:eastAsia="Times New Roman" w:hAnsi="Helvetica" w:cs="Times New Roman"/>
          <w:color w:val="3F3F3F"/>
          <w:sz w:val="28"/>
          <w:szCs w:val="28"/>
          <w:shd w:val="clear" w:color="auto" w:fill="F5F5F5"/>
        </w:rPr>
        <w:footnoteReference w:id="28"/>
      </w:r>
      <w:r w:rsidRPr="00735076">
        <w:rPr>
          <w:rFonts w:ascii="Helvetica" w:eastAsia="Times New Roman" w:hAnsi="Helvetica" w:cs="Times New Roman"/>
          <w:color w:val="3F3F3F"/>
          <w:sz w:val="28"/>
          <w:szCs w:val="28"/>
          <w:shd w:val="clear" w:color="auto" w:fill="F5F5F5"/>
          <w:lang w:val="fr-FR"/>
        </w:rPr>
        <w:t>, se souvient</w:t>
      </w:r>
      <w:r w:rsidRPr="00352734">
        <w:rPr>
          <w:rStyle w:val="Fodnotehenvisning"/>
          <w:rFonts w:ascii="Helvetica" w:eastAsia="Times New Roman" w:hAnsi="Helvetica" w:cs="Times New Roman"/>
          <w:color w:val="3F3F3F"/>
          <w:sz w:val="28"/>
          <w:szCs w:val="28"/>
          <w:shd w:val="clear" w:color="auto" w:fill="F5F5F5"/>
        </w:rPr>
        <w:footnoteReference w:id="29"/>
      </w:r>
      <w:r w:rsidRPr="00735076">
        <w:rPr>
          <w:rFonts w:ascii="Helvetica" w:eastAsia="Times New Roman" w:hAnsi="Helvetica" w:cs="Times New Roman"/>
          <w:color w:val="3F3F3F"/>
          <w:sz w:val="28"/>
          <w:szCs w:val="28"/>
          <w:shd w:val="clear" w:color="auto" w:fill="F5F5F5"/>
          <w:lang w:val="fr-FR"/>
        </w:rPr>
        <w:t xml:space="preserve"> son papa Wilfried. À ce</w:t>
      </w:r>
      <w:r w:rsidRPr="00735076">
        <w:rPr>
          <w:rFonts w:ascii="Helvetica" w:eastAsia="Times New Roman" w:hAnsi="Helvetica" w:cs="Times New Roman"/>
          <w:color w:val="3F3F3F"/>
          <w:shd w:val="clear" w:color="auto" w:fill="F5F5F5"/>
          <w:lang w:val="fr-FR"/>
        </w:rPr>
        <w:t xml:space="preserve"> </w:t>
      </w:r>
      <w:r w:rsidRPr="00735076">
        <w:rPr>
          <w:rFonts w:ascii="Helvetica" w:eastAsia="Times New Roman" w:hAnsi="Helvetica" w:cs="Times New Roman"/>
          <w:color w:val="3F3F3F"/>
          <w:sz w:val="28"/>
          <w:szCs w:val="28"/>
          <w:shd w:val="clear" w:color="auto" w:fill="F5F5F5"/>
          <w:lang w:val="fr-FR"/>
        </w:rPr>
        <w:t>jour, il les a tous tenus</w:t>
      </w:r>
      <w:r w:rsidRPr="00352734">
        <w:rPr>
          <w:rStyle w:val="Fodnotehenvisning"/>
          <w:rFonts w:ascii="Helvetica" w:eastAsia="Times New Roman" w:hAnsi="Helvetica" w:cs="Times New Roman"/>
          <w:color w:val="3F3F3F"/>
          <w:sz w:val="28"/>
          <w:szCs w:val="28"/>
          <w:shd w:val="clear" w:color="auto" w:fill="F5F5F5"/>
        </w:rPr>
        <w:footnoteReference w:id="30"/>
      </w:r>
      <w:r w:rsidRPr="00735076">
        <w:rPr>
          <w:rFonts w:ascii="Helvetica" w:eastAsia="Times New Roman" w:hAnsi="Helvetica" w:cs="Times New Roman"/>
          <w:color w:val="3F3F3F"/>
          <w:sz w:val="28"/>
          <w:szCs w:val="28"/>
          <w:shd w:val="clear" w:color="auto" w:fill="F5F5F5"/>
          <w:lang w:val="fr-FR"/>
        </w:rPr>
        <w:t> ! Oui, c'est fou ! Le seul truc</w:t>
      </w:r>
      <w:r w:rsidRPr="00352734">
        <w:rPr>
          <w:rStyle w:val="Fodnotehenvisning"/>
          <w:rFonts w:ascii="Helvetica" w:eastAsia="Times New Roman" w:hAnsi="Helvetica" w:cs="Times New Roman"/>
          <w:color w:val="3F3F3F"/>
          <w:sz w:val="28"/>
          <w:szCs w:val="28"/>
          <w:shd w:val="clear" w:color="auto" w:fill="F5F5F5"/>
        </w:rPr>
        <w:footnoteReference w:id="31"/>
      </w:r>
      <w:r w:rsidRPr="00735076">
        <w:rPr>
          <w:rFonts w:ascii="Helvetica" w:eastAsia="Times New Roman" w:hAnsi="Helvetica" w:cs="Times New Roman"/>
          <w:color w:val="3F3F3F"/>
          <w:sz w:val="28"/>
          <w:szCs w:val="28"/>
          <w:shd w:val="clear" w:color="auto" w:fill="F5F5F5"/>
          <w:lang w:val="fr-FR"/>
        </w:rPr>
        <w:t> : il n'aime pas qu'on parle de son âge ! »</w:t>
      </w:r>
      <w:r w:rsidRPr="00735076">
        <w:rPr>
          <w:rFonts w:ascii="Helvetica" w:eastAsia="Times New Roman" w:hAnsi="Helvetica" w:cs="Times New Roman"/>
          <w:color w:val="3F3F3F"/>
          <w:sz w:val="28"/>
          <w:szCs w:val="28"/>
          <w:lang w:val="fr-FR"/>
        </w:rPr>
        <w:br/>
      </w:r>
    </w:p>
    <w:p w14:paraId="27D056D4" w14:textId="77777777" w:rsidR="006A041E" w:rsidRPr="00735076" w:rsidRDefault="006A041E" w:rsidP="006A041E">
      <w:pPr>
        <w:rPr>
          <w:rFonts w:ascii="Times" w:eastAsia="Times New Roman" w:hAnsi="Times" w:cs="Times New Roman"/>
          <w:sz w:val="22"/>
          <w:szCs w:val="22"/>
          <w:lang w:val="fr-FR"/>
        </w:rPr>
      </w:pPr>
      <w:r w:rsidRPr="00735076">
        <w:rPr>
          <w:rFonts w:ascii="Helvetica" w:eastAsia="Times New Roman" w:hAnsi="Helvetica" w:cs="Times New Roman"/>
          <w:color w:val="3F3F3F"/>
          <w:sz w:val="22"/>
          <w:szCs w:val="22"/>
          <w:shd w:val="clear" w:color="auto" w:fill="F5F5F5"/>
          <w:lang w:val="fr-FR"/>
        </w:rPr>
        <w:t>En savoir plus : </w:t>
      </w:r>
      <w:hyperlink r:id="rId7" w:history="1">
        <w:r w:rsidRPr="00735076">
          <w:rPr>
            <w:rFonts w:ascii="Helvetica" w:eastAsia="Times New Roman" w:hAnsi="Helvetica" w:cs="Times New Roman"/>
            <w:color w:val="FF6600"/>
            <w:sz w:val="22"/>
            <w:szCs w:val="22"/>
            <w:bdr w:val="none" w:sz="0" w:space="0" w:color="auto" w:frame="1"/>
            <w:shd w:val="clear" w:color="auto" w:fill="F5F5F5"/>
            <w:lang w:val="fr-FR"/>
          </w:rPr>
          <w:t>https://www.1jour1actu.com/sport/kylian-mbappe-une-nouvelle-etoile-est-nee-45235/</w:t>
        </w:r>
      </w:hyperlink>
    </w:p>
    <w:p w14:paraId="7E9FBE81" w14:textId="77777777" w:rsidR="006A041E" w:rsidRPr="00735076" w:rsidRDefault="006A041E" w:rsidP="006A041E">
      <w:pPr>
        <w:rPr>
          <w:lang w:val="fr-FR"/>
        </w:rPr>
      </w:pPr>
    </w:p>
    <w:p w14:paraId="515C639B" w14:textId="77777777" w:rsidR="006A041E" w:rsidRPr="00735076" w:rsidRDefault="006A041E" w:rsidP="006A041E">
      <w:pPr>
        <w:rPr>
          <w:lang w:val="fr-FR"/>
        </w:rPr>
      </w:pPr>
    </w:p>
    <w:p w14:paraId="60661E2E" w14:textId="77777777" w:rsidR="00A325BB" w:rsidRPr="00735076" w:rsidRDefault="00A325BB" w:rsidP="006A041E">
      <w:pPr>
        <w:rPr>
          <w:lang w:val="fr-FR"/>
        </w:rPr>
      </w:pPr>
      <w:r w:rsidRPr="00735076">
        <w:rPr>
          <w:lang w:val="fr-FR"/>
        </w:rPr>
        <w:br w:type="page"/>
      </w:r>
    </w:p>
    <w:p w14:paraId="48A0A1A1" w14:textId="77777777" w:rsidR="00A325BB" w:rsidRPr="00735076" w:rsidRDefault="00A325BB" w:rsidP="00A325BB">
      <w:pPr>
        <w:jc w:val="center"/>
        <w:rPr>
          <w:rFonts w:ascii="Helvetica" w:hAnsi="Helvetica"/>
          <w:b/>
          <w:sz w:val="52"/>
          <w:szCs w:val="52"/>
          <w:lang w:val="fr-FR"/>
        </w:rPr>
      </w:pPr>
      <w:proofErr w:type="spellStart"/>
      <w:r w:rsidRPr="00735076">
        <w:rPr>
          <w:rFonts w:ascii="Helvetica" w:hAnsi="Helvetica"/>
          <w:b/>
          <w:sz w:val="52"/>
          <w:szCs w:val="52"/>
          <w:lang w:val="fr-FR"/>
        </w:rPr>
        <w:lastRenderedPageBreak/>
        <w:t>Tekst</w:t>
      </w:r>
      <w:proofErr w:type="spellEnd"/>
      <w:r w:rsidRPr="00735076">
        <w:rPr>
          <w:rFonts w:ascii="Helvetica" w:hAnsi="Helvetica"/>
          <w:b/>
          <w:sz w:val="52"/>
          <w:szCs w:val="52"/>
          <w:lang w:val="fr-FR"/>
        </w:rPr>
        <w:t xml:space="preserve"> B</w:t>
      </w:r>
    </w:p>
    <w:p w14:paraId="55656BF0" w14:textId="77777777" w:rsidR="00A325BB" w:rsidRPr="00735076" w:rsidRDefault="00A325BB" w:rsidP="00A325BB">
      <w:pPr>
        <w:shd w:val="clear" w:color="auto" w:fill="FFFFFF"/>
        <w:rPr>
          <w:rFonts w:ascii="Helvetica" w:eastAsia="Times New Roman" w:hAnsi="Helvetica" w:cs="Times New Roman"/>
          <w:i/>
          <w:color w:val="333333"/>
          <w:sz w:val="28"/>
          <w:szCs w:val="28"/>
          <w:lang w:val="fr-FR"/>
        </w:rPr>
      </w:pPr>
    </w:p>
    <w:p w14:paraId="2EEAB6D9" w14:textId="77777777" w:rsidR="00A325BB" w:rsidRPr="00735076" w:rsidRDefault="00A325BB" w:rsidP="00A325BB">
      <w:pPr>
        <w:shd w:val="clear" w:color="auto" w:fill="FFFFFF"/>
        <w:rPr>
          <w:rFonts w:ascii="Helvetica" w:eastAsia="Times New Roman" w:hAnsi="Helvetica" w:cs="Times New Roman"/>
          <w:i/>
          <w:color w:val="333333"/>
          <w:sz w:val="28"/>
          <w:szCs w:val="28"/>
          <w:lang w:val="fr-FR"/>
        </w:rPr>
      </w:pPr>
    </w:p>
    <w:p w14:paraId="7D756271" w14:textId="77777777" w:rsidR="00A325BB" w:rsidRPr="00735076" w:rsidRDefault="00A325BB" w:rsidP="00A325BB">
      <w:pPr>
        <w:shd w:val="clear" w:color="auto" w:fill="FFFFFF"/>
        <w:rPr>
          <w:rFonts w:ascii="Helvetica" w:eastAsia="Times New Roman" w:hAnsi="Helvetica" w:cs="Times New Roman"/>
          <w:i/>
          <w:color w:val="333333"/>
          <w:sz w:val="28"/>
          <w:szCs w:val="28"/>
          <w:lang w:val="fr-FR"/>
        </w:rPr>
      </w:pPr>
      <w:r w:rsidRPr="00735076">
        <w:rPr>
          <w:rFonts w:ascii="Helvetica" w:eastAsia="Times New Roman" w:hAnsi="Helvetica" w:cs="Times New Roman"/>
          <w:i/>
          <w:color w:val="333333"/>
          <w:sz w:val="28"/>
          <w:szCs w:val="28"/>
          <w:lang w:val="fr-FR"/>
        </w:rPr>
        <w:t>Une jeune fille parle des idoles sur son blog:</w:t>
      </w:r>
    </w:p>
    <w:p w14:paraId="1B4E916C" w14:textId="77777777" w:rsidR="00A325BB" w:rsidRPr="00735076" w:rsidRDefault="00A325BB" w:rsidP="00A325BB">
      <w:pPr>
        <w:rPr>
          <w:rFonts w:ascii="Helvetica" w:hAnsi="Helvetica"/>
          <w:lang w:val="fr-FR"/>
        </w:rPr>
      </w:pPr>
    </w:p>
    <w:p w14:paraId="302DA631" w14:textId="77777777" w:rsidR="006A041E" w:rsidRPr="0022439C" w:rsidRDefault="006A041E" w:rsidP="006A041E">
      <w:pPr>
        <w:shd w:val="clear" w:color="auto" w:fill="FFFFFF"/>
        <w:spacing w:line="276" w:lineRule="auto"/>
        <w:rPr>
          <w:rFonts w:ascii="Helvetica" w:eastAsia="Times New Roman" w:hAnsi="Helvetica" w:cs="Times New Roman"/>
          <w:b/>
          <w:iCs/>
          <w:color w:val="333333"/>
          <w:sz w:val="28"/>
          <w:szCs w:val="28"/>
          <w:lang w:val="fr-FR"/>
        </w:rPr>
      </w:pPr>
      <w:r w:rsidRPr="0022439C">
        <w:rPr>
          <w:rFonts w:ascii="Helvetica" w:eastAsia="Times New Roman" w:hAnsi="Helvetica" w:cs="Times New Roman"/>
          <w:b/>
          <w:iCs/>
          <w:color w:val="333333"/>
          <w:sz w:val="28"/>
          <w:szCs w:val="28"/>
          <w:lang w:val="fr-FR"/>
        </w:rPr>
        <w:t>Clara Chocolat:</w:t>
      </w:r>
    </w:p>
    <w:p w14:paraId="624D63FD" w14:textId="77777777" w:rsidR="00A325BB" w:rsidRPr="00735076" w:rsidRDefault="00A325BB" w:rsidP="006A041E">
      <w:pPr>
        <w:shd w:val="clear" w:color="auto" w:fill="FFFFFF"/>
        <w:outlineLvl w:val="0"/>
        <w:rPr>
          <w:rFonts w:ascii="Helvetica" w:eastAsia="Times New Roman" w:hAnsi="Helvetica" w:cs="Times New Roman"/>
          <w:kern w:val="36"/>
          <w:sz w:val="36"/>
          <w:szCs w:val="36"/>
          <w:lang w:val="fr-FR"/>
        </w:rPr>
      </w:pPr>
      <w:r w:rsidRPr="00735076">
        <w:rPr>
          <w:rFonts w:ascii="Helvetica" w:eastAsia="Times New Roman" w:hAnsi="Helvetica" w:cs="Times New Roman"/>
          <w:kern w:val="36"/>
          <w:sz w:val="36"/>
          <w:szCs w:val="36"/>
          <w:lang w:val="fr-FR"/>
        </w:rPr>
        <w:t>Pourquoi avons</w:t>
      </w:r>
      <w:r w:rsidR="006A041E" w:rsidRPr="00735076">
        <w:rPr>
          <w:rFonts w:ascii="Helvetica" w:eastAsia="Times New Roman" w:hAnsi="Helvetica" w:cs="Times New Roman"/>
          <w:kern w:val="36"/>
          <w:sz w:val="36"/>
          <w:szCs w:val="36"/>
          <w:lang w:val="fr-FR"/>
        </w:rPr>
        <w:t>-</w:t>
      </w:r>
      <w:r w:rsidRPr="00735076">
        <w:rPr>
          <w:rFonts w:ascii="Helvetica" w:eastAsia="Times New Roman" w:hAnsi="Helvetica" w:cs="Times New Roman"/>
          <w:kern w:val="36"/>
          <w:sz w:val="36"/>
          <w:szCs w:val="36"/>
          <w:lang w:val="fr-FR"/>
        </w:rPr>
        <w:t>nous des idoles?!!</w:t>
      </w:r>
    </w:p>
    <w:p w14:paraId="4E01D7F8" w14:textId="2FC326F1" w:rsidR="00A325BB" w:rsidRPr="00735076" w:rsidRDefault="00A325BB" w:rsidP="00A325BB">
      <w:pPr>
        <w:shd w:val="clear" w:color="auto" w:fill="FFFFFF"/>
        <w:spacing w:line="276" w:lineRule="auto"/>
        <w:rPr>
          <w:rFonts w:ascii="Helvetica" w:eastAsia="Times New Roman" w:hAnsi="Helvetica" w:cs="Times New Roman"/>
          <w:color w:val="333333"/>
          <w:sz w:val="28"/>
          <w:szCs w:val="28"/>
          <w:lang w:val="fr-FR"/>
        </w:rPr>
      </w:pPr>
      <w:r w:rsidRPr="00735076">
        <w:rPr>
          <w:rFonts w:ascii="Helvetica" w:eastAsia="Times New Roman" w:hAnsi="Helvetica" w:cs="Times New Roman"/>
          <w:color w:val="333333"/>
          <w:sz w:val="28"/>
          <w:szCs w:val="28"/>
          <w:lang w:val="fr-FR"/>
        </w:rPr>
        <w:t>Par idoles, je veux dire célébrités qu'on admire pour leur physique, leur goût vestimentaire, leur talent, leur caractère, leur talent de "show man, show girl", d'acteurs, leur grande intelligence, leur humour.... Bref</w:t>
      </w:r>
      <w:r w:rsidR="006A041E">
        <w:rPr>
          <w:rStyle w:val="Fodnotehenvisning"/>
          <w:rFonts w:ascii="Helvetica" w:eastAsia="Times New Roman" w:hAnsi="Helvetica" w:cs="Times New Roman"/>
          <w:color w:val="333333"/>
          <w:sz w:val="28"/>
          <w:szCs w:val="28"/>
          <w:lang w:val="en-US"/>
        </w:rPr>
        <w:footnoteReference w:id="32"/>
      </w:r>
      <w:r w:rsidRPr="00735076">
        <w:rPr>
          <w:rFonts w:ascii="Helvetica" w:eastAsia="Times New Roman" w:hAnsi="Helvetica" w:cs="Times New Roman"/>
          <w:color w:val="333333"/>
          <w:sz w:val="28"/>
          <w:szCs w:val="28"/>
          <w:lang w:val="fr-FR"/>
        </w:rPr>
        <w:t xml:space="preserve">, quand on a une idole, on voit tout de positif en elle, et quand elle parle par exemple dans une interview, de ses défauts, on est encore plus attachée et on la trouve encore plus géniale! </w:t>
      </w:r>
      <w:r w:rsidRPr="0022439C">
        <w:rPr>
          <w:rFonts w:ascii="Helvetica" w:eastAsia="Times New Roman" w:hAnsi="Helvetica" w:cs="Times New Roman"/>
          <w:color w:val="333333"/>
          <w:sz w:val="28"/>
          <w:szCs w:val="28"/>
          <w:lang w:val="fr-FR"/>
        </w:rPr>
        <w:t>Mais d'où vien</w:t>
      </w:r>
      <w:r w:rsidR="00680867">
        <w:rPr>
          <w:rFonts w:ascii="Helvetica" w:eastAsia="Times New Roman" w:hAnsi="Helvetica" w:cs="Times New Roman"/>
          <w:color w:val="333333"/>
          <w:sz w:val="28"/>
          <w:szCs w:val="28"/>
          <w:lang w:val="fr-FR"/>
        </w:rPr>
        <w:t>t</w:t>
      </w:r>
      <w:r w:rsidRPr="0022439C">
        <w:rPr>
          <w:rFonts w:ascii="Helvetica" w:eastAsia="Times New Roman" w:hAnsi="Helvetica" w:cs="Times New Roman"/>
          <w:color w:val="333333"/>
          <w:sz w:val="28"/>
          <w:szCs w:val="28"/>
          <w:lang w:val="fr-FR"/>
        </w:rPr>
        <w:t xml:space="preserve"> cette ... Heu, comment dire, passion? </w:t>
      </w:r>
      <w:r w:rsidRPr="00735076">
        <w:rPr>
          <w:rFonts w:ascii="Helvetica" w:eastAsia="Times New Roman" w:hAnsi="Helvetica" w:cs="Times New Roman"/>
          <w:color w:val="333333"/>
          <w:sz w:val="28"/>
          <w:szCs w:val="28"/>
          <w:lang w:val="fr-FR"/>
        </w:rPr>
        <w:t xml:space="preserve">Cet intérêt pour les idoles? Je ne trouve pas ça malsain, ça me permet de... M'évader un peu, mais d'où ça vient? </w:t>
      </w:r>
      <w:proofErr w:type="spellStart"/>
      <w:r w:rsidRPr="00735076">
        <w:rPr>
          <w:rFonts w:ascii="Helvetica" w:eastAsia="Times New Roman" w:hAnsi="Helvetica" w:cs="Times New Roman"/>
          <w:color w:val="333333"/>
          <w:sz w:val="28"/>
          <w:szCs w:val="28"/>
          <w:lang w:val="fr-FR"/>
        </w:rPr>
        <w:t>Est ce</w:t>
      </w:r>
      <w:proofErr w:type="spellEnd"/>
      <w:r w:rsidRPr="00735076">
        <w:rPr>
          <w:rFonts w:ascii="Helvetica" w:eastAsia="Times New Roman" w:hAnsi="Helvetica" w:cs="Times New Roman"/>
          <w:color w:val="333333"/>
          <w:sz w:val="28"/>
          <w:szCs w:val="28"/>
          <w:lang w:val="fr-FR"/>
        </w:rPr>
        <w:t xml:space="preserve"> que c'est parce qu'on s'identifie à elle? Parce qu'au contraire on n'est pas du tout comme elle et qu'on veut le devenir? Parce qu'on adore ce qu'elle fait (tout simplement) , ou parce qu'on rêve de percer dans le même milieu qu'elle avec son talent? </w:t>
      </w:r>
    </w:p>
    <w:p w14:paraId="37C736FC" w14:textId="77777777" w:rsidR="00A325BB" w:rsidRPr="00735076" w:rsidRDefault="00A325BB" w:rsidP="00A325BB">
      <w:pPr>
        <w:spacing w:line="276" w:lineRule="auto"/>
        <w:rPr>
          <w:rFonts w:ascii="Helvetica" w:hAnsi="Helvetica"/>
          <w:sz w:val="28"/>
          <w:szCs w:val="28"/>
          <w:lang w:val="fr-FR"/>
        </w:rPr>
      </w:pPr>
    </w:p>
    <w:p w14:paraId="70953EFB" w14:textId="77777777" w:rsidR="00A325BB" w:rsidRPr="0022439C" w:rsidRDefault="00A325BB" w:rsidP="00A325BB">
      <w:pPr>
        <w:spacing w:line="276" w:lineRule="auto"/>
        <w:rPr>
          <w:rFonts w:ascii="Helvetica" w:hAnsi="Helvetica"/>
          <w:i/>
          <w:sz w:val="28"/>
          <w:szCs w:val="28"/>
          <w:lang w:val="fr-FR"/>
        </w:rPr>
      </w:pPr>
      <w:r w:rsidRPr="0022439C">
        <w:rPr>
          <w:rFonts w:ascii="Helvetica" w:hAnsi="Helvetica"/>
          <w:i/>
          <w:sz w:val="28"/>
          <w:szCs w:val="28"/>
          <w:lang w:val="fr-FR"/>
        </w:rPr>
        <w:t xml:space="preserve">Un commentaire: </w:t>
      </w:r>
    </w:p>
    <w:p w14:paraId="289E106E" w14:textId="77777777" w:rsidR="00A325BB" w:rsidRPr="0022439C" w:rsidRDefault="00A325BB" w:rsidP="00A325BB">
      <w:pPr>
        <w:spacing w:line="276" w:lineRule="auto"/>
        <w:rPr>
          <w:rFonts w:ascii="Helvetica" w:eastAsia="Times New Roman" w:hAnsi="Helvetica" w:cs="Times New Roman"/>
          <w:b/>
          <w:color w:val="333333"/>
          <w:sz w:val="28"/>
          <w:szCs w:val="28"/>
          <w:lang w:val="fr-FR"/>
        </w:rPr>
      </w:pPr>
      <w:r w:rsidRPr="0022439C">
        <w:rPr>
          <w:rFonts w:ascii="Helvetica" w:eastAsia="Times New Roman" w:hAnsi="Helvetica" w:cs="Times New Roman"/>
          <w:b/>
          <w:color w:val="333333"/>
          <w:sz w:val="28"/>
          <w:szCs w:val="28"/>
          <w:lang w:val="fr-FR"/>
        </w:rPr>
        <w:t>Mademoiselle Cupcake:</w:t>
      </w:r>
    </w:p>
    <w:p w14:paraId="52E91F81" w14:textId="77777777" w:rsidR="00A325BB" w:rsidRPr="00735076" w:rsidRDefault="00A325BB" w:rsidP="006A041E">
      <w:pPr>
        <w:spacing w:line="276" w:lineRule="auto"/>
        <w:rPr>
          <w:rFonts w:ascii="Helvetica" w:eastAsia="Times New Roman" w:hAnsi="Helvetica" w:cs="Times New Roman"/>
          <w:color w:val="333333"/>
          <w:sz w:val="28"/>
          <w:szCs w:val="28"/>
          <w:lang w:val="fr-FR"/>
        </w:rPr>
      </w:pPr>
      <w:r w:rsidRPr="00735076">
        <w:rPr>
          <w:rFonts w:ascii="Helvetica" w:eastAsia="Times New Roman" w:hAnsi="Helvetica" w:cs="Times New Roman"/>
          <w:color w:val="333333"/>
          <w:sz w:val="28"/>
          <w:szCs w:val="28"/>
          <w:lang w:val="fr-FR"/>
        </w:rPr>
        <w:t>Mais en fait je pense que l'idole d'une personne, c'est généralement la personne qu'elle aimerait</w:t>
      </w:r>
      <w:r w:rsidR="006A041E">
        <w:rPr>
          <w:rStyle w:val="Fodnotehenvisning"/>
          <w:rFonts w:ascii="Helvetica" w:eastAsia="Times New Roman" w:hAnsi="Helvetica" w:cs="Times New Roman"/>
          <w:color w:val="333333"/>
          <w:sz w:val="28"/>
          <w:szCs w:val="28"/>
        </w:rPr>
        <w:footnoteReference w:id="33"/>
      </w:r>
      <w:r w:rsidRPr="00735076">
        <w:rPr>
          <w:rFonts w:ascii="Helvetica" w:eastAsia="Times New Roman" w:hAnsi="Helvetica" w:cs="Times New Roman"/>
          <w:color w:val="333333"/>
          <w:sz w:val="28"/>
          <w:szCs w:val="28"/>
          <w:lang w:val="fr-FR"/>
        </w:rPr>
        <w:t xml:space="preserve"> être mais qu'elle n'est pas. Certaines personnes font tout pour ressembler à leur idole, que ce soit physiquement (</w:t>
      </w:r>
      <w:proofErr w:type="spellStart"/>
      <w:r w:rsidRPr="00735076">
        <w:rPr>
          <w:rFonts w:ascii="Helvetica" w:eastAsia="Times New Roman" w:hAnsi="Helvetica" w:cs="Times New Roman"/>
          <w:color w:val="333333"/>
          <w:sz w:val="28"/>
          <w:szCs w:val="28"/>
          <w:lang w:val="fr-FR"/>
        </w:rPr>
        <w:t>chirugie</w:t>
      </w:r>
      <w:proofErr w:type="spellEnd"/>
      <w:r w:rsidRPr="00735076">
        <w:rPr>
          <w:rFonts w:ascii="Helvetica" w:eastAsia="Times New Roman" w:hAnsi="Helvetica" w:cs="Times New Roman"/>
          <w:color w:val="333333"/>
          <w:sz w:val="28"/>
          <w:szCs w:val="28"/>
          <w:lang w:val="fr-FR"/>
        </w:rPr>
        <w:t xml:space="preserve"> </w:t>
      </w:r>
      <w:proofErr w:type="spellStart"/>
      <w:r w:rsidRPr="00735076">
        <w:rPr>
          <w:rFonts w:ascii="Helvetica" w:eastAsia="Times New Roman" w:hAnsi="Helvetica" w:cs="Times New Roman"/>
          <w:color w:val="333333"/>
          <w:sz w:val="28"/>
          <w:szCs w:val="28"/>
          <w:lang w:val="fr-FR"/>
        </w:rPr>
        <w:t>ésthétique</w:t>
      </w:r>
      <w:proofErr w:type="spellEnd"/>
      <w:r w:rsidRPr="00735076">
        <w:rPr>
          <w:rFonts w:ascii="Helvetica" w:eastAsia="Times New Roman" w:hAnsi="Helvetica" w:cs="Times New Roman"/>
          <w:color w:val="333333"/>
          <w:sz w:val="28"/>
          <w:szCs w:val="28"/>
          <w:lang w:val="fr-FR"/>
        </w:rPr>
        <w:t>, vêtements, coiffure , maquillage ...) Ou même intellectuellement. A force</w:t>
      </w:r>
      <w:r w:rsidR="006A041E">
        <w:rPr>
          <w:rStyle w:val="Fodnotehenvisning"/>
          <w:rFonts w:ascii="Helvetica" w:eastAsia="Times New Roman" w:hAnsi="Helvetica" w:cs="Times New Roman"/>
          <w:color w:val="333333"/>
          <w:sz w:val="28"/>
          <w:szCs w:val="28"/>
          <w:lang w:val="en-US"/>
        </w:rPr>
        <w:footnoteReference w:id="34"/>
      </w:r>
      <w:r w:rsidRPr="00735076">
        <w:rPr>
          <w:rFonts w:ascii="Helvetica" w:eastAsia="Times New Roman" w:hAnsi="Helvetica" w:cs="Times New Roman"/>
          <w:color w:val="333333"/>
          <w:sz w:val="28"/>
          <w:szCs w:val="28"/>
          <w:lang w:val="fr-FR"/>
        </w:rPr>
        <w:t xml:space="preserve"> d'admirer cette personne, on finit par boire toutes ses paroles</w:t>
      </w:r>
      <w:r w:rsidR="006A041E">
        <w:rPr>
          <w:rStyle w:val="Fodnotehenvisning"/>
          <w:rFonts w:ascii="Helvetica" w:eastAsia="Times New Roman" w:hAnsi="Helvetica" w:cs="Times New Roman"/>
          <w:color w:val="333333"/>
          <w:sz w:val="28"/>
          <w:szCs w:val="28"/>
          <w:lang w:val="en-US"/>
        </w:rPr>
        <w:footnoteReference w:id="35"/>
      </w:r>
      <w:r w:rsidRPr="00735076">
        <w:rPr>
          <w:rFonts w:ascii="Helvetica" w:eastAsia="Times New Roman" w:hAnsi="Helvetica" w:cs="Times New Roman"/>
          <w:color w:val="333333"/>
          <w:sz w:val="28"/>
          <w:szCs w:val="28"/>
          <w:lang w:val="fr-FR"/>
        </w:rPr>
        <w:t>, on a l'impression de penser comme elle, d'avoir la même vision du monde qu'elle, on croit être comme cette personne, qu'on a l'impression qu'elle nous ressemble, qu'elle est comme nous</w:t>
      </w:r>
      <w:r w:rsidR="006A041E" w:rsidRPr="00735076">
        <w:rPr>
          <w:rFonts w:ascii="Helvetica" w:eastAsia="Times New Roman" w:hAnsi="Helvetica" w:cs="Times New Roman"/>
          <w:color w:val="333333"/>
          <w:sz w:val="28"/>
          <w:szCs w:val="28"/>
          <w:lang w:val="fr-FR"/>
        </w:rPr>
        <w:t>…</w:t>
      </w:r>
    </w:p>
    <w:p w14:paraId="546A8602" w14:textId="77777777" w:rsidR="006A041E" w:rsidRPr="00735076" w:rsidRDefault="006A041E" w:rsidP="006A041E">
      <w:pPr>
        <w:spacing w:line="276" w:lineRule="auto"/>
        <w:rPr>
          <w:rFonts w:ascii="Helvetica" w:hAnsi="Helvetica"/>
          <w:lang w:val="fr-FR"/>
        </w:rPr>
      </w:pPr>
    </w:p>
    <w:p w14:paraId="15A3D505" w14:textId="77777777" w:rsidR="007644B4" w:rsidRDefault="00000000">
      <w:pPr>
        <w:rPr>
          <w:rFonts w:ascii="Helvetica" w:hAnsi="Helvetica"/>
          <w:lang w:val="fr-FR"/>
        </w:rPr>
      </w:pPr>
      <w:hyperlink r:id="rId8" w:history="1">
        <w:r w:rsidR="00A325BB" w:rsidRPr="00735076">
          <w:rPr>
            <w:rStyle w:val="Hyperlink"/>
            <w:rFonts w:ascii="Helvetica" w:hAnsi="Helvetica"/>
            <w:lang w:val="fr-FR"/>
          </w:rPr>
          <w:t>http://www.100drine.be/amis/pourquoi-avons-nous-des-idoles</w:t>
        </w:r>
      </w:hyperlink>
      <w:r w:rsidR="00A325BB" w:rsidRPr="00735076">
        <w:rPr>
          <w:rFonts w:ascii="Helvetica" w:hAnsi="Helvetica"/>
          <w:lang w:val="fr-FR"/>
        </w:rPr>
        <w:t xml:space="preserve"> </w:t>
      </w:r>
    </w:p>
    <w:p w14:paraId="7CC10042" w14:textId="77777777" w:rsidR="00735076" w:rsidRDefault="00735076">
      <w:pPr>
        <w:rPr>
          <w:rFonts w:ascii="Helvetica" w:hAnsi="Helvetica"/>
          <w:lang w:val="fr-FR"/>
        </w:rPr>
      </w:pPr>
    </w:p>
    <w:p w14:paraId="1333D0DA" w14:textId="77777777" w:rsidR="00735076" w:rsidRDefault="00735076">
      <w:pPr>
        <w:rPr>
          <w:rFonts w:ascii="Helvetica" w:hAnsi="Helvetica"/>
          <w:lang w:val="fr-FR"/>
        </w:rPr>
      </w:pPr>
    </w:p>
    <w:p w14:paraId="3AB6C370" w14:textId="19BE8CCA" w:rsidR="001A3D2D" w:rsidRPr="00735076" w:rsidRDefault="001A3D2D" w:rsidP="001A3D2D">
      <w:pPr>
        <w:jc w:val="center"/>
        <w:rPr>
          <w:rFonts w:ascii="Helvetica" w:hAnsi="Helvetica"/>
          <w:b/>
          <w:sz w:val="52"/>
          <w:szCs w:val="52"/>
          <w:lang w:val="fr-FR"/>
        </w:rPr>
      </w:pPr>
      <w:proofErr w:type="spellStart"/>
      <w:r>
        <w:rPr>
          <w:rFonts w:ascii="Helvetica" w:hAnsi="Helvetica"/>
          <w:b/>
          <w:sz w:val="52"/>
          <w:szCs w:val="52"/>
          <w:lang w:val="fr-FR"/>
        </w:rPr>
        <w:lastRenderedPageBreak/>
        <w:t>Tekst</w:t>
      </w:r>
      <w:proofErr w:type="spellEnd"/>
      <w:r>
        <w:rPr>
          <w:rFonts w:ascii="Helvetica" w:hAnsi="Helvetica"/>
          <w:b/>
          <w:sz w:val="52"/>
          <w:szCs w:val="52"/>
          <w:lang w:val="fr-FR"/>
        </w:rPr>
        <w:t xml:space="preserve"> C</w:t>
      </w:r>
    </w:p>
    <w:p w14:paraId="3E2BED23" w14:textId="77777777" w:rsidR="001A3D2D" w:rsidRDefault="001A3D2D" w:rsidP="00735076">
      <w:pPr>
        <w:pStyle w:val="Overskrift1"/>
        <w:spacing w:before="120" w:beforeAutospacing="0" w:after="240" w:afterAutospacing="0"/>
        <w:rPr>
          <w:rFonts w:ascii="source-sans-pro-semibold" w:hAnsi="source-sans-pro-semibold"/>
          <w:sz w:val="54"/>
          <w:szCs w:val="54"/>
          <w:lang w:val="fr-FR"/>
        </w:rPr>
      </w:pPr>
    </w:p>
    <w:p w14:paraId="76504DE6" w14:textId="77777777" w:rsidR="00735076" w:rsidRPr="00735076" w:rsidRDefault="00735076" w:rsidP="00735076">
      <w:pPr>
        <w:pStyle w:val="Overskrift1"/>
        <w:spacing w:before="120" w:beforeAutospacing="0" w:after="240" w:afterAutospacing="0"/>
        <w:rPr>
          <w:rFonts w:ascii="source-sans-pro-semibold" w:hAnsi="source-sans-pro-semibold"/>
          <w:sz w:val="54"/>
          <w:szCs w:val="54"/>
          <w:lang w:val="fr-FR"/>
        </w:rPr>
      </w:pPr>
      <w:r w:rsidRPr="00735076">
        <w:rPr>
          <w:rFonts w:ascii="source-sans-pro-semibold" w:hAnsi="source-sans-pro-semibold"/>
          <w:sz w:val="54"/>
          <w:szCs w:val="54"/>
          <w:lang w:val="fr-FR"/>
        </w:rPr>
        <w:t>Visitez les villas des stars étrangères en France</w:t>
      </w:r>
    </w:p>
    <w:p w14:paraId="48632C70" w14:textId="26AACB59" w:rsidR="00735076" w:rsidRDefault="00735076" w:rsidP="00735076">
      <w:pPr>
        <w:rPr>
          <w:rFonts w:ascii="Times New Roman" w:hAnsi="Times New Roman"/>
        </w:rPr>
      </w:pPr>
      <w:r>
        <w:rPr>
          <w:noProof/>
        </w:rPr>
        <w:drawing>
          <wp:inline distT="0" distB="0" distL="0" distR="0" wp14:anchorId="63EF8EB3" wp14:editId="528F85A3">
            <wp:extent cx="4990699" cy="2798810"/>
            <wp:effectExtent l="0" t="0" r="635" b="1905"/>
            <wp:docPr id="1" name="Billede 1" descr="Brad Pitt et Angelina Jolie, les heureux propriétaires du château de Miraval dans le 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d Pitt et Angelina Jolie, les heureux propriétaires du château de Miraval dans le V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0532" cy="2798716"/>
                    </a:xfrm>
                    <a:prstGeom prst="rect">
                      <a:avLst/>
                    </a:prstGeom>
                    <a:noFill/>
                    <a:ln>
                      <a:noFill/>
                    </a:ln>
                  </pic:spPr>
                </pic:pic>
              </a:graphicData>
            </a:graphic>
          </wp:inline>
        </w:drawing>
      </w:r>
    </w:p>
    <w:p w14:paraId="45DFEBD3" w14:textId="77777777" w:rsidR="00735076" w:rsidRDefault="00735076">
      <w:pPr>
        <w:rPr>
          <w:lang w:val="fr-FR"/>
        </w:rPr>
      </w:pPr>
    </w:p>
    <w:p w14:paraId="2DA3ED2F" w14:textId="4EF0D618" w:rsidR="001A3D2D" w:rsidRPr="0022439C" w:rsidRDefault="00000000">
      <w:pPr>
        <w:rPr>
          <w:lang w:val="fr-FR"/>
        </w:rPr>
      </w:pPr>
      <w:hyperlink r:id="rId10" w:history="1">
        <w:r w:rsidR="001A3D2D" w:rsidRPr="001A3D2D">
          <w:rPr>
            <w:rStyle w:val="Hyperlink"/>
            <w:lang w:val="fr-FR"/>
          </w:rPr>
          <w:t>https://edito.seloger.com/lifestyle/people-insolites/visitez-les-villas-des-stars-etrangeres-en-france-diaporama.html</w:t>
        </w:r>
      </w:hyperlink>
    </w:p>
    <w:p w14:paraId="085234F2" w14:textId="77777777" w:rsidR="001A3D2D" w:rsidRPr="0022439C" w:rsidRDefault="001A3D2D">
      <w:pPr>
        <w:rPr>
          <w:lang w:val="fr-FR"/>
        </w:rPr>
      </w:pPr>
    </w:p>
    <w:p w14:paraId="54C5D818" w14:textId="77777777" w:rsidR="001A3D2D" w:rsidRDefault="001A3D2D">
      <w:pPr>
        <w:rPr>
          <w:lang w:val="fr-FR"/>
        </w:rPr>
      </w:pPr>
    </w:p>
    <w:p w14:paraId="340A8EC1" w14:textId="69AC4E52" w:rsidR="001A3D2D" w:rsidRDefault="001A3D2D">
      <w:pPr>
        <w:rPr>
          <w:lang w:val="fr-FR"/>
        </w:rPr>
      </w:pPr>
      <w:r>
        <w:rPr>
          <w:noProof/>
        </w:rPr>
        <w:lastRenderedPageBreak/>
        <w:drawing>
          <wp:inline distT="0" distB="0" distL="0" distR="0" wp14:anchorId="0D44DF80" wp14:editId="21DA993D">
            <wp:extent cx="6120130" cy="3821416"/>
            <wp:effectExtent l="0" t="0" r="0" b="8255"/>
            <wp:docPr id="2" name="Billede 2" descr="Qui sont les sportifs français les plus suivis sur les réseau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i sont les sportifs français les plus suivis sur les réseaux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821416"/>
                    </a:xfrm>
                    <a:prstGeom prst="rect">
                      <a:avLst/>
                    </a:prstGeom>
                    <a:noFill/>
                    <a:ln>
                      <a:noFill/>
                    </a:ln>
                  </pic:spPr>
                </pic:pic>
              </a:graphicData>
            </a:graphic>
          </wp:inline>
        </w:drawing>
      </w:r>
    </w:p>
    <w:p w14:paraId="5A358F40" w14:textId="20420347" w:rsidR="001A3D2D" w:rsidRDefault="00000000">
      <w:pPr>
        <w:rPr>
          <w:lang w:val="fr-FR"/>
        </w:rPr>
      </w:pPr>
      <w:hyperlink r:id="rId12" w:history="1">
        <w:r w:rsidR="001A3D2D" w:rsidRPr="001A3D2D">
          <w:rPr>
            <w:rStyle w:val="Hyperlink"/>
            <w:lang w:val="fr-FR"/>
          </w:rPr>
          <w:t>http://www.leparisien.fr/sports/qui-sont-les-sportifs-francais-les-plus-suivis-sur-les-reseaux-sociaux-20-09-2017-7273173.php</w:t>
        </w:r>
      </w:hyperlink>
    </w:p>
    <w:p w14:paraId="53C57F23" w14:textId="77777777" w:rsidR="001A3D2D" w:rsidRDefault="001A3D2D">
      <w:pPr>
        <w:rPr>
          <w:lang w:val="fr-FR"/>
        </w:rPr>
      </w:pPr>
    </w:p>
    <w:p w14:paraId="5AAB4957" w14:textId="63797CB7" w:rsidR="001A3D2D" w:rsidRDefault="001A3D2D">
      <w:pPr>
        <w:rPr>
          <w:lang w:val="fr-FR"/>
        </w:rPr>
      </w:pPr>
    </w:p>
    <w:p w14:paraId="3FF89518" w14:textId="1E0FB6BE" w:rsidR="0022439C" w:rsidRDefault="0022439C"/>
    <w:p w14:paraId="163C408D" w14:textId="77777777" w:rsidR="009B7BB5" w:rsidRDefault="009B7BB5"/>
    <w:p w14:paraId="2CCE24D2" w14:textId="77777777" w:rsidR="009B7BB5" w:rsidRDefault="009B7BB5"/>
    <w:p w14:paraId="476CE12E" w14:textId="77777777" w:rsidR="009B7BB5" w:rsidRDefault="009B7BB5"/>
    <w:p w14:paraId="346F29A8" w14:textId="77777777" w:rsidR="009B7BB5" w:rsidRDefault="009B7BB5"/>
    <w:p w14:paraId="6D2D0130" w14:textId="77777777" w:rsidR="009B7BB5" w:rsidRDefault="009B7BB5"/>
    <w:p w14:paraId="1CE3343B" w14:textId="77777777" w:rsidR="009B7BB5" w:rsidRDefault="009B7BB5"/>
    <w:p w14:paraId="5ECA9559" w14:textId="77777777" w:rsidR="009B7BB5" w:rsidRDefault="009B7BB5"/>
    <w:p w14:paraId="7E599B91" w14:textId="77777777" w:rsidR="009B7BB5" w:rsidRDefault="009B7BB5"/>
    <w:p w14:paraId="1F9949D5" w14:textId="77777777" w:rsidR="009B7BB5" w:rsidRDefault="009B7BB5"/>
    <w:p w14:paraId="0CD3E630" w14:textId="77777777" w:rsidR="009B7BB5" w:rsidRDefault="009B7BB5"/>
    <w:p w14:paraId="0460964F" w14:textId="77777777" w:rsidR="009B7BB5" w:rsidRDefault="009B7BB5"/>
    <w:p w14:paraId="42607D40" w14:textId="77777777" w:rsidR="009B7BB5" w:rsidRDefault="009B7BB5"/>
    <w:p w14:paraId="629B6673" w14:textId="77777777" w:rsidR="009B7BB5" w:rsidRDefault="009B7BB5"/>
    <w:p w14:paraId="3021AC4D" w14:textId="77777777" w:rsidR="009B7BB5" w:rsidRDefault="009B7BB5"/>
    <w:p w14:paraId="08156F0E" w14:textId="77777777" w:rsidR="009B7BB5" w:rsidRDefault="009B7BB5"/>
    <w:p w14:paraId="1DD9B143" w14:textId="77777777" w:rsidR="009B7BB5" w:rsidRDefault="009B7BB5"/>
    <w:p w14:paraId="0E0C4C70" w14:textId="77777777" w:rsidR="009B7BB5" w:rsidRDefault="009B7BB5"/>
    <w:p w14:paraId="27E0334F" w14:textId="77777777" w:rsidR="009B7BB5" w:rsidRDefault="009B7BB5"/>
    <w:p w14:paraId="797EF923" w14:textId="77777777" w:rsidR="009B7BB5" w:rsidRDefault="009B7BB5"/>
    <w:p w14:paraId="0E321FA4" w14:textId="77777777" w:rsidR="009B7BB5" w:rsidRDefault="009B7BB5"/>
    <w:p w14:paraId="3D969429" w14:textId="23A00001" w:rsidR="009B7BB5" w:rsidRDefault="008A4207">
      <w:pPr>
        <w:rPr>
          <w:lang w:val="fr-FR"/>
        </w:rPr>
      </w:pPr>
      <w:r>
        <w:rPr>
          <w:noProof/>
        </w:rPr>
        <w:lastRenderedPageBreak/>
        <w:drawing>
          <wp:inline distT="0" distB="0" distL="0" distR="0" wp14:anchorId="4C2CEED2" wp14:editId="0D3D7DA4">
            <wp:extent cx="6120130" cy="4590098"/>
            <wp:effectExtent l="0" t="0" r="0" b="1270"/>
            <wp:docPr id="596519525" name="Billede 1" descr="LIVE AU CAMPO - LOUANE - Base c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 AU CAMPO - LOUANE - Base cl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590098"/>
                    </a:xfrm>
                    <a:prstGeom prst="rect">
                      <a:avLst/>
                    </a:prstGeom>
                    <a:noFill/>
                    <a:ln>
                      <a:noFill/>
                    </a:ln>
                  </pic:spPr>
                </pic:pic>
              </a:graphicData>
            </a:graphic>
          </wp:inline>
        </w:drawing>
      </w:r>
    </w:p>
    <w:p w14:paraId="0FB9437B" w14:textId="77777777" w:rsidR="008A4207" w:rsidRDefault="008A4207">
      <w:pPr>
        <w:rPr>
          <w:lang w:val="fr-FR"/>
        </w:rPr>
      </w:pPr>
    </w:p>
    <w:p w14:paraId="341B005F" w14:textId="5C7C893F" w:rsidR="008A4207" w:rsidRDefault="00F44BEA">
      <w:pPr>
        <w:rPr>
          <w:lang w:val="fr-FR"/>
        </w:rPr>
      </w:pPr>
      <w:hyperlink r:id="rId14" w:history="1">
        <w:r w:rsidRPr="009F2688">
          <w:rPr>
            <w:rStyle w:val="Hyperlink"/>
            <w:lang w:val="fr-FR"/>
          </w:rPr>
          <w:t>https://www.perpignanmediterranee-tourisme.com/en/agenda/live-au-campo-louane/</w:t>
        </w:r>
      </w:hyperlink>
    </w:p>
    <w:p w14:paraId="66C43E84" w14:textId="77777777" w:rsidR="00F44BEA" w:rsidRPr="0022439C" w:rsidRDefault="00F44BEA">
      <w:pPr>
        <w:rPr>
          <w:lang w:val="fr-FR"/>
        </w:rPr>
      </w:pPr>
    </w:p>
    <w:sectPr w:rsidR="00F44BEA" w:rsidRPr="0022439C">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45AAF" w14:textId="77777777" w:rsidR="00346C36" w:rsidRDefault="00346C36" w:rsidP="00A325BB">
      <w:r>
        <w:separator/>
      </w:r>
    </w:p>
  </w:endnote>
  <w:endnote w:type="continuationSeparator" w:id="0">
    <w:p w14:paraId="2FAA5AE8" w14:textId="77777777" w:rsidR="00346C36" w:rsidRDefault="00346C36" w:rsidP="00A3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sans-pro-semi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86826"/>
      <w:docPartObj>
        <w:docPartGallery w:val="Page Numbers (Bottom of Page)"/>
        <w:docPartUnique/>
      </w:docPartObj>
    </w:sdtPr>
    <w:sdtContent>
      <w:p w14:paraId="7AC3B72C" w14:textId="77777777" w:rsidR="00602FB9" w:rsidRDefault="00602FB9">
        <w:pPr>
          <w:pStyle w:val="Sidefod"/>
          <w:jc w:val="right"/>
        </w:pPr>
        <w:r>
          <w:fldChar w:fldCharType="begin"/>
        </w:r>
        <w:r>
          <w:instrText>PAGE   \* MERGEFORMAT</w:instrText>
        </w:r>
        <w:r>
          <w:fldChar w:fldCharType="separate"/>
        </w:r>
        <w:r w:rsidR="00D30085">
          <w:rPr>
            <w:noProof/>
          </w:rPr>
          <w:t>1</w:t>
        </w:r>
        <w:r>
          <w:fldChar w:fldCharType="end"/>
        </w:r>
      </w:p>
    </w:sdtContent>
  </w:sdt>
  <w:p w14:paraId="41571C2E" w14:textId="77777777" w:rsidR="00602FB9" w:rsidRDefault="00602FB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18531" w14:textId="77777777" w:rsidR="00346C36" w:rsidRDefault="00346C36" w:rsidP="00A325BB">
      <w:r>
        <w:separator/>
      </w:r>
    </w:p>
  </w:footnote>
  <w:footnote w:type="continuationSeparator" w:id="0">
    <w:p w14:paraId="5C13D0E9" w14:textId="77777777" w:rsidR="00346C36" w:rsidRDefault="00346C36" w:rsidP="00A325BB">
      <w:r>
        <w:continuationSeparator/>
      </w:r>
    </w:p>
  </w:footnote>
  <w:footnote w:id="1">
    <w:p w14:paraId="2E7A1DC3" w14:textId="77777777" w:rsidR="006A041E" w:rsidRDefault="006A041E" w:rsidP="006A041E">
      <w:pPr>
        <w:pStyle w:val="Fodnotetekst"/>
      </w:pPr>
      <w:r>
        <w:rPr>
          <w:rStyle w:val="Fodnotehenvisning"/>
        </w:rPr>
        <w:footnoteRef/>
      </w:r>
      <w:r>
        <w:t xml:space="preserve"> étoile (f) – </w:t>
      </w:r>
      <w:r w:rsidRPr="00B84C06">
        <w:rPr>
          <w:i/>
        </w:rPr>
        <w:t>stjerne</w:t>
      </w:r>
      <w:r>
        <w:t xml:space="preserve"> </w:t>
      </w:r>
    </w:p>
  </w:footnote>
  <w:footnote w:id="2">
    <w:p w14:paraId="1DD48D5F" w14:textId="77777777" w:rsidR="006A041E" w:rsidRDefault="006A041E" w:rsidP="006A041E">
      <w:pPr>
        <w:pStyle w:val="Fodnotetekst"/>
      </w:pPr>
      <w:r>
        <w:rPr>
          <w:rStyle w:val="Fodnotehenvisning"/>
        </w:rPr>
        <w:footnoteRef/>
      </w:r>
      <w:r>
        <w:t xml:space="preserve"> 1jour1actu – </w:t>
      </w:r>
      <w:r w:rsidRPr="00460EF3">
        <w:rPr>
          <w:i/>
        </w:rPr>
        <w:t>fransk netavis for børn og unge</w:t>
      </w:r>
    </w:p>
  </w:footnote>
  <w:footnote w:id="3">
    <w:p w14:paraId="7E402C95" w14:textId="77777777" w:rsidR="006A041E" w:rsidRDefault="006A041E" w:rsidP="006A041E">
      <w:pPr>
        <w:pStyle w:val="Fodnotetekst"/>
      </w:pPr>
      <w:r>
        <w:rPr>
          <w:rStyle w:val="Fodnotehenvisning"/>
        </w:rPr>
        <w:footnoteRef/>
      </w:r>
      <w:r>
        <w:t xml:space="preserve"> les Bleus – </w:t>
      </w:r>
      <w:r w:rsidRPr="00B84C06">
        <w:rPr>
          <w:i/>
        </w:rPr>
        <w:t>det franske fodboldlandshold</w:t>
      </w:r>
      <w:r>
        <w:t xml:space="preserve"> </w:t>
      </w:r>
    </w:p>
  </w:footnote>
  <w:footnote w:id="4">
    <w:p w14:paraId="7EFB3D5F" w14:textId="77777777" w:rsidR="006A041E" w:rsidRDefault="006A041E" w:rsidP="006A041E">
      <w:pPr>
        <w:pStyle w:val="Fodnotetekst"/>
      </w:pPr>
      <w:r>
        <w:rPr>
          <w:rStyle w:val="Fodnotehenvisning"/>
        </w:rPr>
        <w:footnoteRef/>
      </w:r>
      <w:r>
        <w:t xml:space="preserve"> élu – </w:t>
      </w:r>
      <w:r w:rsidRPr="00B84C06">
        <w:rPr>
          <w:i/>
        </w:rPr>
        <w:t>valgt</w:t>
      </w:r>
    </w:p>
  </w:footnote>
  <w:footnote w:id="5">
    <w:p w14:paraId="076E5F6D" w14:textId="77777777" w:rsidR="006A041E" w:rsidRPr="00735076" w:rsidRDefault="006A041E" w:rsidP="006A041E">
      <w:pPr>
        <w:pStyle w:val="Fodnotetekst"/>
        <w:rPr>
          <w:lang w:val="fr-FR"/>
        </w:rPr>
      </w:pPr>
      <w:r>
        <w:rPr>
          <w:rStyle w:val="Fodnotehenvisning"/>
        </w:rPr>
        <w:footnoteRef/>
      </w:r>
      <w:r w:rsidRPr="00735076">
        <w:rPr>
          <w:lang w:val="fr-FR"/>
        </w:rPr>
        <w:t xml:space="preserve"> coupe (f) du monde – </w:t>
      </w:r>
      <w:r w:rsidRPr="00735076">
        <w:rPr>
          <w:i/>
          <w:lang w:val="fr-FR"/>
        </w:rPr>
        <w:t>VM</w:t>
      </w:r>
      <w:r w:rsidRPr="00735076">
        <w:rPr>
          <w:lang w:val="fr-FR"/>
        </w:rPr>
        <w:t xml:space="preserve"> </w:t>
      </w:r>
    </w:p>
  </w:footnote>
  <w:footnote w:id="6">
    <w:p w14:paraId="304F7A18" w14:textId="77777777" w:rsidR="006A041E" w:rsidRPr="00735076" w:rsidRDefault="006A041E" w:rsidP="006A041E">
      <w:pPr>
        <w:pStyle w:val="Fodnotetekst"/>
        <w:rPr>
          <w:lang w:val="fr-FR"/>
        </w:rPr>
      </w:pPr>
      <w:r>
        <w:rPr>
          <w:rStyle w:val="Fodnotehenvisning"/>
        </w:rPr>
        <w:footnoteRef/>
      </w:r>
      <w:r w:rsidRPr="00735076">
        <w:rPr>
          <w:lang w:val="fr-FR"/>
        </w:rPr>
        <w:t xml:space="preserve"> Kiki – </w:t>
      </w:r>
      <w:r w:rsidRPr="00735076">
        <w:rPr>
          <w:i/>
          <w:lang w:val="fr-FR"/>
        </w:rPr>
        <w:t>Kylian Mbappés kaldenavn</w:t>
      </w:r>
    </w:p>
  </w:footnote>
  <w:footnote w:id="7">
    <w:p w14:paraId="740BA59C" w14:textId="77777777" w:rsidR="006A041E" w:rsidRDefault="006A041E" w:rsidP="006A041E">
      <w:pPr>
        <w:pStyle w:val="Fodnotetekst"/>
      </w:pPr>
      <w:r>
        <w:rPr>
          <w:rStyle w:val="Fodnotehenvisning"/>
        </w:rPr>
        <w:footnoteRef/>
      </w:r>
      <w:r>
        <w:t xml:space="preserve"> n’en finit pas – bliver ved med </w:t>
      </w:r>
    </w:p>
  </w:footnote>
  <w:footnote w:id="8">
    <w:p w14:paraId="7DDD4907" w14:textId="77777777" w:rsidR="006A041E" w:rsidRDefault="006A041E" w:rsidP="006A041E">
      <w:pPr>
        <w:pStyle w:val="Fodnotetekst"/>
      </w:pPr>
      <w:r>
        <w:rPr>
          <w:rStyle w:val="Fodnotehenvisning"/>
        </w:rPr>
        <w:footnoteRef/>
      </w:r>
      <w:r>
        <w:t xml:space="preserve"> crever l’écran – at få kæmpesucces </w:t>
      </w:r>
    </w:p>
  </w:footnote>
  <w:footnote w:id="9">
    <w:p w14:paraId="2D479F62" w14:textId="77777777" w:rsidR="006A041E" w:rsidRDefault="006A041E" w:rsidP="006A041E">
      <w:pPr>
        <w:pStyle w:val="Fodnotetekst"/>
      </w:pPr>
      <w:r>
        <w:rPr>
          <w:rStyle w:val="Fodnotehenvisning"/>
        </w:rPr>
        <w:footnoteRef/>
      </w:r>
      <w:r>
        <w:t xml:space="preserve"> tout en restant – </w:t>
      </w:r>
      <w:r w:rsidRPr="00B84C06">
        <w:rPr>
          <w:i/>
        </w:rPr>
        <w:t>alt i mens han forbliver</w:t>
      </w:r>
    </w:p>
  </w:footnote>
  <w:footnote w:id="10">
    <w:p w14:paraId="2FBA4699" w14:textId="77777777" w:rsidR="006A041E" w:rsidRDefault="006A041E" w:rsidP="006A041E">
      <w:pPr>
        <w:pStyle w:val="Fodnotetekst"/>
      </w:pPr>
      <w:r>
        <w:rPr>
          <w:rStyle w:val="Fodnotehenvisning"/>
        </w:rPr>
        <w:footnoteRef/>
      </w:r>
      <w:r>
        <w:t xml:space="preserve"> maillot (m) – </w:t>
      </w:r>
      <w:r w:rsidRPr="00B84C06">
        <w:rPr>
          <w:i/>
        </w:rPr>
        <w:t>spillertrøje</w:t>
      </w:r>
      <w:r>
        <w:t xml:space="preserve"> </w:t>
      </w:r>
    </w:p>
  </w:footnote>
  <w:footnote w:id="11">
    <w:p w14:paraId="183326D0" w14:textId="77777777" w:rsidR="006A041E" w:rsidRDefault="006A041E" w:rsidP="006A041E">
      <w:pPr>
        <w:pStyle w:val="Fodnotetekst"/>
      </w:pPr>
      <w:r>
        <w:rPr>
          <w:rStyle w:val="Fodnotehenvisning"/>
        </w:rPr>
        <w:footnoteRef/>
      </w:r>
      <w:r>
        <w:t xml:space="preserve"> attaquant (m) – </w:t>
      </w:r>
      <w:r w:rsidRPr="00B84C06">
        <w:rPr>
          <w:i/>
        </w:rPr>
        <w:t>angriber</w:t>
      </w:r>
      <w:r>
        <w:t xml:space="preserve"> </w:t>
      </w:r>
    </w:p>
  </w:footnote>
  <w:footnote w:id="12">
    <w:p w14:paraId="7D64BB1F" w14:textId="77777777" w:rsidR="006A041E" w:rsidRDefault="006A041E" w:rsidP="006A041E">
      <w:pPr>
        <w:pStyle w:val="Fodnotetekst"/>
      </w:pPr>
      <w:r>
        <w:rPr>
          <w:rStyle w:val="Fodnotehenvisning"/>
        </w:rPr>
        <w:footnoteRef/>
      </w:r>
      <w:r>
        <w:t xml:space="preserve"> vedette (f) – </w:t>
      </w:r>
      <w:r w:rsidRPr="00B84C06">
        <w:rPr>
          <w:i/>
        </w:rPr>
        <w:t>superstjerne</w:t>
      </w:r>
      <w:r>
        <w:t xml:space="preserve"> </w:t>
      </w:r>
    </w:p>
  </w:footnote>
  <w:footnote w:id="13">
    <w:p w14:paraId="1C6B91FE" w14:textId="77777777" w:rsidR="006A041E" w:rsidRDefault="006A041E" w:rsidP="006A041E">
      <w:pPr>
        <w:pStyle w:val="Fodnotetekst"/>
      </w:pPr>
      <w:r>
        <w:rPr>
          <w:rStyle w:val="Fodnotehenvisning"/>
        </w:rPr>
        <w:footnoteRef/>
      </w:r>
      <w:r>
        <w:t xml:space="preserve"> fermement – </w:t>
      </w:r>
      <w:r w:rsidRPr="00B84C06">
        <w:rPr>
          <w:i/>
        </w:rPr>
        <w:t>her: med fast greb</w:t>
      </w:r>
    </w:p>
  </w:footnote>
  <w:footnote w:id="14">
    <w:p w14:paraId="65CC8F51" w14:textId="77777777" w:rsidR="006A041E" w:rsidRDefault="006A041E" w:rsidP="006A041E">
      <w:pPr>
        <w:pStyle w:val="Fodnotetekst"/>
      </w:pPr>
      <w:r>
        <w:rPr>
          <w:rStyle w:val="Fodnotehenvisning"/>
        </w:rPr>
        <w:footnoteRef/>
      </w:r>
      <w:r>
        <w:t xml:space="preserve"> de peur de – </w:t>
      </w:r>
      <w:r w:rsidRPr="00B84C06">
        <w:rPr>
          <w:i/>
        </w:rPr>
        <w:t>af frygt for</w:t>
      </w:r>
    </w:p>
  </w:footnote>
  <w:footnote w:id="15">
    <w:p w14:paraId="73A312A7" w14:textId="77777777" w:rsidR="006A041E" w:rsidRDefault="006A041E" w:rsidP="006A041E">
      <w:pPr>
        <w:pStyle w:val="Fodnotetekst"/>
      </w:pPr>
      <w:r>
        <w:rPr>
          <w:rStyle w:val="Fodnotehenvisning"/>
        </w:rPr>
        <w:footnoteRef/>
      </w:r>
      <w:r>
        <w:t xml:space="preserve"> se perdre – </w:t>
      </w:r>
      <w:r w:rsidRPr="00B84C06">
        <w:rPr>
          <w:i/>
        </w:rPr>
        <w:t>at blive væk</w:t>
      </w:r>
    </w:p>
  </w:footnote>
  <w:footnote w:id="16">
    <w:p w14:paraId="520F9703" w14:textId="77777777" w:rsidR="006A041E" w:rsidRDefault="006A041E" w:rsidP="006A041E">
      <w:pPr>
        <w:pStyle w:val="Fodnotetekst"/>
      </w:pPr>
      <w:r>
        <w:rPr>
          <w:rStyle w:val="Fodnotehenvisning"/>
        </w:rPr>
        <w:footnoteRef/>
      </w:r>
      <w:r>
        <w:t xml:space="preserve"> foule (f) – </w:t>
      </w:r>
      <w:r w:rsidRPr="00B84C06">
        <w:rPr>
          <w:i/>
        </w:rPr>
        <w:t xml:space="preserve">mængde </w:t>
      </w:r>
    </w:p>
  </w:footnote>
  <w:footnote w:id="17">
    <w:p w14:paraId="3B214228" w14:textId="77777777" w:rsidR="006A041E" w:rsidRDefault="006A041E" w:rsidP="006A041E">
      <w:pPr>
        <w:pStyle w:val="Fodnotetekst"/>
      </w:pPr>
      <w:r>
        <w:rPr>
          <w:rStyle w:val="Fodnotehenvisning"/>
        </w:rPr>
        <w:footnoteRef/>
      </w:r>
      <w:r>
        <w:t xml:space="preserve"> en disant – </w:t>
      </w:r>
      <w:r w:rsidRPr="00B84C06">
        <w:rPr>
          <w:i/>
        </w:rPr>
        <w:t xml:space="preserve">idet han sagde </w:t>
      </w:r>
    </w:p>
  </w:footnote>
  <w:footnote w:id="18">
    <w:p w14:paraId="05F3B9DF" w14:textId="77777777" w:rsidR="006A041E" w:rsidRDefault="006A041E" w:rsidP="006A041E">
      <w:pPr>
        <w:pStyle w:val="Fodnotetekst"/>
      </w:pPr>
      <w:r>
        <w:rPr>
          <w:rStyle w:val="Fodnotehenvisning"/>
        </w:rPr>
        <w:footnoteRef/>
      </w:r>
      <w:r>
        <w:t xml:space="preserve"> déjà – </w:t>
      </w:r>
      <w:r w:rsidRPr="00B84C06">
        <w:rPr>
          <w:i/>
        </w:rPr>
        <w:t>allerede</w:t>
      </w:r>
      <w:r>
        <w:t xml:space="preserve"> </w:t>
      </w:r>
    </w:p>
  </w:footnote>
  <w:footnote w:id="19">
    <w:p w14:paraId="722E6278" w14:textId="77777777" w:rsidR="006A041E" w:rsidRDefault="006A041E" w:rsidP="006A041E">
      <w:pPr>
        <w:pStyle w:val="Fodnotetekst"/>
      </w:pPr>
      <w:r>
        <w:rPr>
          <w:rStyle w:val="Fodnotehenvisning"/>
        </w:rPr>
        <w:footnoteRef/>
      </w:r>
      <w:r>
        <w:t xml:space="preserve"> équipe  (f)– </w:t>
      </w:r>
      <w:r w:rsidRPr="00B84C06">
        <w:rPr>
          <w:i/>
        </w:rPr>
        <w:t>hold</w:t>
      </w:r>
      <w:r>
        <w:t xml:space="preserve"> </w:t>
      </w:r>
    </w:p>
  </w:footnote>
  <w:footnote w:id="20">
    <w:p w14:paraId="78849A37" w14:textId="77777777" w:rsidR="006A041E" w:rsidRDefault="006A041E" w:rsidP="006A041E">
      <w:pPr>
        <w:pStyle w:val="Fodnotetekst"/>
      </w:pPr>
      <w:r>
        <w:rPr>
          <w:rStyle w:val="Fodnotehenvisning"/>
        </w:rPr>
        <w:footnoteRef/>
      </w:r>
      <w:r>
        <w:t xml:space="preserve"> Lillois (m) – </w:t>
      </w:r>
      <w:r w:rsidRPr="00B84C06">
        <w:rPr>
          <w:i/>
        </w:rPr>
        <w:t>person fra Lille</w:t>
      </w:r>
      <w:r>
        <w:rPr>
          <w:i/>
        </w:rPr>
        <w:t>, by i Nordfrankrig</w:t>
      </w:r>
    </w:p>
  </w:footnote>
  <w:footnote w:id="21">
    <w:p w14:paraId="121D1D4E" w14:textId="77777777" w:rsidR="006A041E" w:rsidRDefault="006A041E" w:rsidP="006A041E">
      <w:pPr>
        <w:pStyle w:val="Fodnotetekst"/>
      </w:pPr>
      <w:r>
        <w:rPr>
          <w:rStyle w:val="Fodnotehenvisning"/>
        </w:rPr>
        <w:footnoteRef/>
      </w:r>
      <w:r>
        <w:t xml:space="preserve"> même – </w:t>
      </w:r>
      <w:r w:rsidRPr="00B84C06">
        <w:rPr>
          <w:i/>
        </w:rPr>
        <w:t>samme</w:t>
      </w:r>
      <w:r>
        <w:t xml:space="preserve"> </w:t>
      </w:r>
    </w:p>
  </w:footnote>
  <w:footnote w:id="22">
    <w:p w14:paraId="01F9ED6A" w14:textId="77777777" w:rsidR="006A041E" w:rsidRDefault="006A041E" w:rsidP="006A041E">
      <w:pPr>
        <w:pStyle w:val="Fodnotetekst"/>
      </w:pPr>
      <w:r>
        <w:rPr>
          <w:rStyle w:val="Fodnotehenvisning"/>
        </w:rPr>
        <w:footnoteRef/>
      </w:r>
      <w:r>
        <w:t xml:space="preserve"> voir plus loin – </w:t>
      </w:r>
      <w:r w:rsidRPr="00B84C06">
        <w:rPr>
          <w:i/>
        </w:rPr>
        <w:t>at se længere ud i fremtiden</w:t>
      </w:r>
    </w:p>
  </w:footnote>
  <w:footnote w:id="23">
    <w:p w14:paraId="6C15B833" w14:textId="77777777" w:rsidR="006A041E" w:rsidRDefault="006A041E" w:rsidP="006A041E">
      <w:pPr>
        <w:pStyle w:val="Fodnotetekst"/>
      </w:pPr>
      <w:r>
        <w:rPr>
          <w:rStyle w:val="Fodnotehenvisning"/>
        </w:rPr>
        <w:footnoteRef/>
      </w:r>
      <w:r>
        <w:t xml:space="preserve"> attendre – </w:t>
      </w:r>
      <w:r w:rsidRPr="00B84C06">
        <w:rPr>
          <w:i/>
        </w:rPr>
        <w:t>at vente</w:t>
      </w:r>
    </w:p>
  </w:footnote>
  <w:footnote w:id="24">
    <w:p w14:paraId="18485B51" w14:textId="77777777" w:rsidR="006A041E" w:rsidRDefault="006A041E" w:rsidP="006A041E">
      <w:pPr>
        <w:pStyle w:val="Fodnotetekst"/>
      </w:pPr>
      <w:r>
        <w:rPr>
          <w:rStyle w:val="Fodnotehenvisning"/>
        </w:rPr>
        <w:footnoteRef/>
      </w:r>
      <w:r>
        <w:t xml:space="preserve"> gagner – </w:t>
      </w:r>
      <w:r w:rsidRPr="00B84C06">
        <w:rPr>
          <w:i/>
        </w:rPr>
        <w:t>at vinde</w:t>
      </w:r>
    </w:p>
  </w:footnote>
  <w:footnote w:id="25">
    <w:p w14:paraId="2AE3F44A" w14:textId="77777777" w:rsidR="006A041E" w:rsidRDefault="006A041E" w:rsidP="006A041E">
      <w:pPr>
        <w:pStyle w:val="Fodnotetekst"/>
      </w:pPr>
      <w:r>
        <w:rPr>
          <w:rStyle w:val="Fodnotehenvisning"/>
        </w:rPr>
        <w:footnoteRef/>
      </w:r>
      <w:r>
        <w:t xml:space="preserve"> tout ce – </w:t>
      </w:r>
      <w:r w:rsidRPr="00B84C06">
        <w:rPr>
          <w:i/>
        </w:rPr>
        <w:t>alt det</w:t>
      </w:r>
    </w:p>
  </w:footnote>
  <w:footnote w:id="26">
    <w:p w14:paraId="061F87C3" w14:textId="77777777" w:rsidR="006A041E" w:rsidRDefault="006A041E" w:rsidP="006A041E">
      <w:pPr>
        <w:pStyle w:val="Fodnotetekst"/>
      </w:pPr>
      <w:r>
        <w:rPr>
          <w:rStyle w:val="Fodnotehenvisning"/>
        </w:rPr>
        <w:footnoteRef/>
      </w:r>
      <w:r>
        <w:t xml:space="preserve"> viser – </w:t>
      </w:r>
      <w:r w:rsidRPr="00B84C06">
        <w:rPr>
          <w:i/>
        </w:rPr>
        <w:t>at sigte efter</w:t>
      </w:r>
    </w:p>
  </w:footnote>
  <w:footnote w:id="27">
    <w:p w14:paraId="02A80542" w14:textId="77777777" w:rsidR="006A041E" w:rsidRDefault="006A041E" w:rsidP="006A041E">
      <w:pPr>
        <w:pStyle w:val="Fodnotetekst"/>
      </w:pPr>
      <w:r>
        <w:rPr>
          <w:rStyle w:val="Fodnotehenvisning"/>
        </w:rPr>
        <w:footnoteRef/>
      </w:r>
      <w:r>
        <w:t xml:space="preserve"> se fixer – </w:t>
      </w:r>
      <w:r w:rsidRPr="00B84C06">
        <w:rPr>
          <w:i/>
        </w:rPr>
        <w:t>her: at sætte sig</w:t>
      </w:r>
    </w:p>
  </w:footnote>
  <w:footnote w:id="28">
    <w:p w14:paraId="02DE580C" w14:textId="77777777" w:rsidR="006A041E" w:rsidRPr="00680867" w:rsidRDefault="006A041E" w:rsidP="006A041E">
      <w:pPr>
        <w:pStyle w:val="Fodnotetekst"/>
      </w:pPr>
      <w:r>
        <w:rPr>
          <w:rStyle w:val="Fodnotehenvisning"/>
        </w:rPr>
        <w:footnoteRef/>
      </w:r>
      <w:r w:rsidRPr="00680867">
        <w:t xml:space="preserve"> objectif (m) – </w:t>
      </w:r>
      <w:r w:rsidRPr="00680867">
        <w:rPr>
          <w:i/>
        </w:rPr>
        <w:t>mål</w:t>
      </w:r>
      <w:r w:rsidRPr="00680867">
        <w:t xml:space="preserve"> </w:t>
      </w:r>
    </w:p>
  </w:footnote>
  <w:footnote w:id="29">
    <w:p w14:paraId="26E47824" w14:textId="77777777" w:rsidR="006A041E" w:rsidRPr="00680867" w:rsidRDefault="006A041E" w:rsidP="006A041E">
      <w:pPr>
        <w:pStyle w:val="Fodnotetekst"/>
      </w:pPr>
      <w:r>
        <w:rPr>
          <w:rStyle w:val="Fodnotehenvisning"/>
        </w:rPr>
        <w:footnoteRef/>
      </w:r>
      <w:r w:rsidRPr="00680867">
        <w:t xml:space="preserve"> se souvenir – </w:t>
      </w:r>
      <w:r w:rsidRPr="00680867">
        <w:rPr>
          <w:i/>
        </w:rPr>
        <w:t>at huske</w:t>
      </w:r>
    </w:p>
  </w:footnote>
  <w:footnote w:id="30">
    <w:p w14:paraId="25E1B4E6" w14:textId="77777777" w:rsidR="006A041E" w:rsidRDefault="006A041E" w:rsidP="006A041E">
      <w:pPr>
        <w:pStyle w:val="Fodnotetekst"/>
      </w:pPr>
      <w:r>
        <w:rPr>
          <w:rStyle w:val="Fodnotehenvisning"/>
        </w:rPr>
        <w:footnoteRef/>
      </w:r>
      <w:r>
        <w:t xml:space="preserve"> tenus – af tenir – </w:t>
      </w:r>
      <w:r w:rsidRPr="00B84C06">
        <w:rPr>
          <w:i/>
        </w:rPr>
        <w:t>her: at opnå</w:t>
      </w:r>
    </w:p>
  </w:footnote>
  <w:footnote w:id="31">
    <w:p w14:paraId="5EE593C0" w14:textId="77777777" w:rsidR="006A041E" w:rsidRDefault="006A041E" w:rsidP="006A041E">
      <w:pPr>
        <w:pStyle w:val="Fodnotetekst"/>
      </w:pPr>
      <w:r>
        <w:rPr>
          <w:rStyle w:val="Fodnotehenvisning"/>
        </w:rPr>
        <w:footnoteRef/>
      </w:r>
      <w:r>
        <w:t xml:space="preserve"> truc (m) – </w:t>
      </w:r>
      <w:r w:rsidRPr="00B84C06">
        <w:rPr>
          <w:i/>
        </w:rPr>
        <w:t>ting</w:t>
      </w:r>
      <w:r>
        <w:t xml:space="preserve"> </w:t>
      </w:r>
    </w:p>
  </w:footnote>
  <w:footnote w:id="32">
    <w:p w14:paraId="28620F6F" w14:textId="77777777" w:rsidR="006A041E" w:rsidRDefault="006A041E">
      <w:pPr>
        <w:pStyle w:val="Fodnotetekst"/>
      </w:pPr>
      <w:r>
        <w:rPr>
          <w:rStyle w:val="Fodnotehenvisning"/>
        </w:rPr>
        <w:footnoteRef/>
      </w:r>
      <w:r>
        <w:t xml:space="preserve"> bref – </w:t>
      </w:r>
      <w:r w:rsidRPr="006A041E">
        <w:rPr>
          <w:i/>
        </w:rPr>
        <w:t>kort sagt</w:t>
      </w:r>
    </w:p>
  </w:footnote>
  <w:footnote w:id="33">
    <w:p w14:paraId="54F6D144" w14:textId="77777777" w:rsidR="006A041E" w:rsidRDefault="006A041E">
      <w:pPr>
        <w:pStyle w:val="Fodnotetekst"/>
      </w:pPr>
      <w:r>
        <w:rPr>
          <w:rStyle w:val="Fodnotehenvisning"/>
        </w:rPr>
        <w:footnoteRef/>
      </w:r>
      <w:r>
        <w:t xml:space="preserve"> aimerait – </w:t>
      </w:r>
      <w:r w:rsidRPr="006A041E">
        <w:rPr>
          <w:i/>
        </w:rPr>
        <w:t>ville elske</w:t>
      </w:r>
    </w:p>
  </w:footnote>
  <w:footnote w:id="34">
    <w:p w14:paraId="1BC70389" w14:textId="77777777" w:rsidR="006A041E" w:rsidRDefault="006A041E">
      <w:pPr>
        <w:pStyle w:val="Fodnotetekst"/>
      </w:pPr>
      <w:r>
        <w:rPr>
          <w:rStyle w:val="Fodnotehenvisning"/>
        </w:rPr>
        <w:footnoteRef/>
      </w:r>
      <w:r>
        <w:t xml:space="preserve"> à force de – </w:t>
      </w:r>
      <w:r w:rsidRPr="006A041E">
        <w:rPr>
          <w:i/>
        </w:rPr>
        <w:t>i kraft af</w:t>
      </w:r>
    </w:p>
  </w:footnote>
  <w:footnote w:id="35">
    <w:p w14:paraId="3CDF4C7A" w14:textId="77777777" w:rsidR="006A041E" w:rsidRPr="00735076" w:rsidRDefault="006A041E">
      <w:pPr>
        <w:pStyle w:val="Fodnotetekst"/>
        <w:rPr>
          <w:lang w:val="fr-FR"/>
        </w:rPr>
      </w:pPr>
      <w:r>
        <w:rPr>
          <w:rStyle w:val="Fodnotehenvisning"/>
        </w:rPr>
        <w:footnoteRef/>
      </w:r>
      <w:r w:rsidRPr="00735076">
        <w:rPr>
          <w:lang w:val="fr-FR"/>
        </w:rPr>
        <w:t xml:space="preserve"> boire les paroles de quelqu’un – </w:t>
      </w:r>
      <w:r w:rsidRPr="00735076">
        <w:rPr>
          <w:i/>
          <w:lang w:val="fr-FR"/>
        </w:rPr>
        <w:t>sluge ens ord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5BB"/>
    <w:rsid w:val="00081A40"/>
    <w:rsid w:val="001A3D2D"/>
    <w:rsid w:val="001C15CB"/>
    <w:rsid w:val="00203186"/>
    <w:rsid w:val="0022439C"/>
    <w:rsid w:val="00310735"/>
    <w:rsid w:val="00346C36"/>
    <w:rsid w:val="005C3B97"/>
    <w:rsid w:val="005F7607"/>
    <w:rsid w:val="00602FB9"/>
    <w:rsid w:val="00680867"/>
    <w:rsid w:val="006A041E"/>
    <w:rsid w:val="00713ADC"/>
    <w:rsid w:val="00735076"/>
    <w:rsid w:val="00747EB3"/>
    <w:rsid w:val="007644B4"/>
    <w:rsid w:val="00804E3A"/>
    <w:rsid w:val="008A4207"/>
    <w:rsid w:val="008B11B3"/>
    <w:rsid w:val="009B7BB5"/>
    <w:rsid w:val="009E43BD"/>
    <w:rsid w:val="00A325BB"/>
    <w:rsid w:val="00B81275"/>
    <w:rsid w:val="00C00702"/>
    <w:rsid w:val="00C66ED1"/>
    <w:rsid w:val="00D30085"/>
    <w:rsid w:val="00DB3E4E"/>
    <w:rsid w:val="00EB34BE"/>
    <w:rsid w:val="00F441AB"/>
    <w:rsid w:val="00F44BEA"/>
    <w:rsid w:val="00FC44F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E6A70"/>
  <w15:docId w15:val="{694036D4-DF5D-47C4-8AD9-209BD218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BB"/>
    <w:pPr>
      <w:spacing w:after="0" w:line="240" w:lineRule="auto"/>
    </w:pPr>
    <w:rPr>
      <w:rFonts w:eastAsiaTheme="minorEastAsia"/>
      <w:sz w:val="24"/>
      <w:szCs w:val="24"/>
      <w:lang w:eastAsia="da-DK"/>
    </w:rPr>
  </w:style>
  <w:style w:type="paragraph" w:styleId="Overskrift1">
    <w:name w:val="heading 1"/>
    <w:basedOn w:val="Normal"/>
    <w:link w:val="Overskrift1Tegn"/>
    <w:uiPriority w:val="9"/>
    <w:qFormat/>
    <w:rsid w:val="0073507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Overskrift2">
    <w:name w:val="heading 2"/>
    <w:basedOn w:val="Normal"/>
    <w:link w:val="Overskrift2Tegn"/>
    <w:uiPriority w:val="9"/>
    <w:qFormat/>
    <w:rsid w:val="0073507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unhideWhenUsed/>
    <w:rsid w:val="00A325BB"/>
  </w:style>
  <w:style w:type="character" w:customStyle="1" w:styleId="FodnotetekstTegn">
    <w:name w:val="Fodnotetekst Tegn"/>
    <w:basedOn w:val="Standardskrifttypeiafsnit"/>
    <w:link w:val="Fodnotetekst"/>
    <w:uiPriority w:val="99"/>
    <w:rsid w:val="00A325BB"/>
    <w:rPr>
      <w:rFonts w:eastAsiaTheme="minorEastAsia"/>
      <w:sz w:val="24"/>
      <w:szCs w:val="24"/>
      <w:lang w:eastAsia="da-DK"/>
    </w:rPr>
  </w:style>
  <w:style w:type="character" w:styleId="Fodnotehenvisning">
    <w:name w:val="footnote reference"/>
    <w:basedOn w:val="Standardskrifttypeiafsnit"/>
    <w:uiPriority w:val="99"/>
    <w:unhideWhenUsed/>
    <w:rsid w:val="00A325BB"/>
    <w:rPr>
      <w:vertAlign w:val="superscript"/>
    </w:rPr>
  </w:style>
  <w:style w:type="character" w:styleId="Hyperlink">
    <w:name w:val="Hyperlink"/>
    <w:basedOn w:val="Standardskrifttypeiafsnit"/>
    <w:uiPriority w:val="99"/>
    <w:unhideWhenUsed/>
    <w:rsid w:val="00A325BB"/>
    <w:rPr>
      <w:color w:val="0000FF"/>
      <w:u w:val="single"/>
    </w:rPr>
  </w:style>
  <w:style w:type="paragraph" w:styleId="NormalWeb">
    <w:name w:val="Normal (Web)"/>
    <w:basedOn w:val="Normal"/>
    <w:uiPriority w:val="99"/>
    <w:semiHidden/>
    <w:unhideWhenUsed/>
    <w:rsid w:val="00A325BB"/>
    <w:pPr>
      <w:spacing w:before="100" w:beforeAutospacing="1" w:after="100" w:afterAutospacing="1"/>
    </w:pPr>
    <w:rPr>
      <w:rFonts w:ascii="Times New Roman" w:eastAsia="Times New Roman" w:hAnsi="Times New Roman" w:cs="Times New Roman"/>
    </w:rPr>
  </w:style>
  <w:style w:type="paragraph" w:styleId="Sidehoved">
    <w:name w:val="header"/>
    <w:basedOn w:val="Normal"/>
    <w:link w:val="SidehovedTegn"/>
    <w:uiPriority w:val="99"/>
    <w:unhideWhenUsed/>
    <w:rsid w:val="00602FB9"/>
    <w:pPr>
      <w:tabs>
        <w:tab w:val="center" w:pos="4819"/>
        <w:tab w:val="right" w:pos="9638"/>
      </w:tabs>
    </w:pPr>
  </w:style>
  <w:style w:type="character" w:customStyle="1" w:styleId="SidehovedTegn">
    <w:name w:val="Sidehoved Tegn"/>
    <w:basedOn w:val="Standardskrifttypeiafsnit"/>
    <w:link w:val="Sidehoved"/>
    <w:uiPriority w:val="99"/>
    <w:rsid w:val="00602FB9"/>
    <w:rPr>
      <w:rFonts w:eastAsiaTheme="minorEastAsia"/>
      <w:sz w:val="24"/>
      <w:szCs w:val="24"/>
      <w:lang w:eastAsia="da-DK"/>
    </w:rPr>
  </w:style>
  <w:style w:type="paragraph" w:styleId="Sidefod">
    <w:name w:val="footer"/>
    <w:basedOn w:val="Normal"/>
    <w:link w:val="SidefodTegn"/>
    <w:uiPriority w:val="99"/>
    <w:unhideWhenUsed/>
    <w:rsid w:val="00602FB9"/>
    <w:pPr>
      <w:tabs>
        <w:tab w:val="center" w:pos="4819"/>
        <w:tab w:val="right" w:pos="9638"/>
      </w:tabs>
    </w:pPr>
  </w:style>
  <w:style w:type="character" w:customStyle="1" w:styleId="SidefodTegn">
    <w:name w:val="Sidefod Tegn"/>
    <w:basedOn w:val="Standardskrifttypeiafsnit"/>
    <w:link w:val="Sidefod"/>
    <w:uiPriority w:val="99"/>
    <w:rsid w:val="00602FB9"/>
    <w:rPr>
      <w:rFonts w:eastAsiaTheme="minorEastAsia"/>
      <w:sz w:val="24"/>
      <w:szCs w:val="24"/>
      <w:lang w:eastAsia="da-DK"/>
    </w:rPr>
  </w:style>
  <w:style w:type="character" w:customStyle="1" w:styleId="Overskrift1Tegn">
    <w:name w:val="Overskrift 1 Tegn"/>
    <w:basedOn w:val="Standardskrifttypeiafsnit"/>
    <w:link w:val="Overskrift1"/>
    <w:uiPriority w:val="9"/>
    <w:rsid w:val="0073507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735076"/>
    <w:rPr>
      <w:rFonts w:ascii="Times New Roman" w:eastAsia="Times New Roman" w:hAnsi="Times New Roman" w:cs="Times New Roman"/>
      <w:b/>
      <w:bCs/>
      <w:sz w:val="36"/>
      <w:szCs w:val="36"/>
      <w:lang w:eastAsia="da-DK"/>
    </w:rPr>
  </w:style>
  <w:style w:type="paragraph" w:customStyle="1" w:styleId="submitted">
    <w:name w:val="submitted"/>
    <w:basedOn w:val="Normal"/>
    <w:rsid w:val="00735076"/>
    <w:pPr>
      <w:spacing w:before="100" w:beforeAutospacing="1" w:after="100" w:afterAutospacing="1"/>
    </w:pPr>
    <w:rPr>
      <w:rFonts w:ascii="Times New Roman" w:eastAsia="Times New Roman" w:hAnsi="Times New Roman" w:cs="Times New Roman"/>
    </w:rPr>
  </w:style>
  <w:style w:type="paragraph" w:styleId="Markeringsbobletekst">
    <w:name w:val="Balloon Text"/>
    <w:basedOn w:val="Normal"/>
    <w:link w:val="MarkeringsbobletekstTegn"/>
    <w:uiPriority w:val="99"/>
    <w:semiHidden/>
    <w:unhideWhenUsed/>
    <w:rsid w:val="0073507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35076"/>
    <w:rPr>
      <w:rFonts w:ascii="Tahoma" w:eastAsiaTheme="minorEastAsia" w:hAnsi="Tahoma" w:cs="Tahoma"/>
      <w:sz w:val="16"/>
      <w:szCs w:val="16"/>
      <w:lang w:eastAsia="da-DK"/>
    </w:rPr>
  </w:style>
  <w:style w:type="character" w:styleId="Ulstomtale">
    <w:name w:val="Unresolved Mention"/>
    <w:basedOn w:val="Standardskrifttypeiafsnit"/>
    <w:uiPriority w:val="99"/>
    <w:semiHidden/>
    <w:unhideWhenUsed/>
    <w:rsid w:val="00F4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875704">
      <w:bodyDiv w:val="1"/>
      <w:marLeft w:val="0"/>
      <w:marRight w:val="0"/>
      <w:marTop w:val="0"/>
      <w:marBottom w:val="0"/>
      <w:divBdr>
        <w:top w:val="none" w:sz="0" w:space="0" w:color="auto"/>
        <w:left w:val="none" w:sz="0" w:space="0" w:color="auto"/>
        <w:bottom w:val="none" w:sz="0" w:space="0" w:color="auto"/>
        <w:right w:val="none" w:sz="0" w:space="0" w:color="auto"/>
      </w:divBdr>
      <w:divsChild>
        <w:div w:id="648755943">
          <w:marLeft w:val="0"/>
          <w:marRight w:val="0"/>
          <w:marTop w:val="0"/>
          <w:marBottom w:val="0"/>
          <w:divBdr>
            <w:top w:val="none" w:sz="0" w:space="0" w:color="auto"/>
            <w:left w:val="none" w:sz="0" w:space="0" w:color="auto"/>
            <w:bottom w:val="none" w:sz="0" w:space="0" w:color="auto"/>
            <w:right w:val="none" w:sz="0" w:space="0" w:color="auto"/>
          </w:divBdr>
          <w:divsChild>
            <w:div w:id="1886524622">
              <w:marLeft w:val="0"/>
              <w:marRight w:val="0"/>
              <w:marTop w:val="100"/>
              <w:marBottom w:val="100"/>
              <w:divBdr>
                <w:top w:val="none" w:sz="0" w:space="0" w:color="auto"/>
                <w:left w:val="none" w:sz="0" w:space="0" w:color="auto"/>
                <w:bottom w:val="none" w:sz="0" w:space="0" w:color="auto"/>
                <w:right w:val="none" w:sz="0" w:space="0" w:color="auto"/>
              </w:divBdr>
            </w:div>
          </w:divsChild>
        </w:div>
        <w:div w:id="1597909657">
          <w:marLeft w:val="0"/>
          <w:marRight w:val="0"/>
          <w:marTop w:val="0"/>
          <w:marBottom w:val="0"/>
          <w:divBdr>
            <w:top w:val="none" w:sz="0" w:space="0" w:color="auto"/>
            <w:left w:val="none" w:sz="0" w:space="0" w:color="auto"/>
            <w:bottom w:val="none" w:sz="0" w:space="0" w:color="auto"/>
            <w:right w:val="none" w:sz="0" w:space="0" w:color="auto"/>
          </w:divBdr>
          <w:divsChild>
            <w:div w:id="1718358650">
              <w:marLeft w:val="0"/>
              <w:marRight w:val="0"/>
              <w:marTop w:val="0"/>
              <w:marBottom w:val="0"/>
              <w:divBdr>
                <w:top w:val="none" w:sz="0" w:space="0" w:color="auto"/>
                <w:left w:val="none" w:sz="0" w:space="0" w:color="auto"/>
                <w:bottom w:val="none" w:sz="0" w:space="0" w:color="auto"/>
                <w:right w:val="none" w:sz="0" w:space="0" w:color="auto"/>
              </w:divBdr>
              <w:divsChild>
                <w:div w:id="76559857">
                  <w:marLeft w:val="0"/>
                  <w:marRight w:val="0"/>
                  <w:marTop w:val="0"/>
                  <w:marBottom w:val="0"/>
                  <w:divBdr>
                    <w:top w:val="none" w:sz="0" w:space="0" w:color="auto"/>
                    <w:left w:val="none" w:sz="0" w:space="0" w:color="auto"/>
                    <w:bottom w:val="none" w:sz="0" w:space="0" w:color="auto"/>
                    <w:right w:val="none" w:sz="0" w:space="0" w:color="auto"/>
                  </w:divBdr>
                  <w:divsChild>
                    <w:div w:id="15418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4540">
          <w:marLeft w:val="0"/>
          <w:marRight w:val="0"/>
          <w:marTop w:val="100"/>
          <w:marBottom w:val="100"/>
          <w:divBdr>
            <w:top w:val="none" w:sz="0" w:space="0" w:color="auto"/>
            <w:left w:val="none" w:sz="0" w:space="0" w:color="auto"/>
            <w:bottom w:val="none" w:sz="0" w:space="0" w:color="auto"/>
            <w:right w:val="none" w:sz="0" w:space="0" w:color="auto"/>
          </w:divBdr>
          <w:divsChild>
            <w:div w:id="1028988074">
              <w:marLeft w:val="0"/>
              <w:marRight w:val="0"/>
              <w:marTop w:val="0"/>
              <w:marBottom w:val="0"/>
              <w:divBdr>
                <w:top w:val="none" w:sz="0" w:space="0" w:color="auto"/>
                <w:left w:val="none" w:sz="0" w:space="0" w:color="auto"/>
                <w:bottom w:val="none" w:sz="0" w:space="0" w:color="auto"/>
                <w:right w:val="none" w:sz="0" w:space="0" w:color="auto"/>
              </w:divBdr>
              <w:divsChild>
                <w:div w:id="1615016588">
                  <w:marLeft w:val="0"/>
                  <w:marRight w:val="0"/>
                  <w:marTop w:val="0"/>
                  <w:marBottom w:val="0"/>
                  <w:divBdr>
                    <w:top w:val="none" w:sz="0" w:space="0" w:color="auto"/>
                    <w:left w:val="none" w:sz="0" w:space="0" w:color="auto"/>
                    <w:bottom w:val="none" w:sz="0" w:space="0" w:color="auto"/>
                    <w:right w:val="none" w:sz="0" w:space="0" w:color="auto"/>
                  </w:divBdr>
                  <w:divsChild>
                    <w:div w:id="902986006">
                      <w:marLeft w:val="0"/>
                      <w:marRight w:val="0"/>
                      <w:marTop w:val="0"/>
                      <w:marBottom w:val="0"/>
                      <w:divBdr>
                        <w:top w:val="none" w:sz="0" w:space="0" w:color="auto"/>
                        <w:left w:val="none" w:sz="0" w:space="0" w:color="auto"/>
                        <w:bottom w:val="none" w:sz="0" w:space="0" w:color="auto"/>
                        <w:right w:val="none" w:sz="0" w:space="0" w:color="auto"/>
                      </w:divBdr>
                      <w:divsChild>
                        <w:div w:id="1456371672">
                          <w:marLeft w:val="0"/>
                          <w:marRight w:val="0"/>
                          <w:marTop w:val="0"/>
                          <w:marBottom w:val="0"/>
                          <w:divBdr>
                            <w:top w:val="none" w:sz="0" w:space="0" w:color="auto"/>
                            <w:left w:val="none" w:sz="0" w:space="0" w:color="auto"/>
                            <w:bottom w:val="none" w:sz="0" w:space="0" w:color="auto"/>
                            <w:right w:val="none" w:sz="0" w:space="0" w:color="auto"/>
                          </w:divBdr>
                        </w:div>
                      </w:divsChild>
                    </w:div>
                    <w:div w:id="1965693919">
                      <w:marLeft w:val="0"/>
                      <w:marRight w:val="0"/>
                      <w:marTop w:val="0"/>
                      <w:marBottom w:val="0"/>
                      <w:divBdr>
                        <w:top w:val="none" w:sz="0" w:space="0" w:color="auto"/>
                        <w:left w:val="none" w:sz="0" w:space="0" w:color="auto"/>
                        <w:bottom w:val="none" w:sz="0" w:space="0" w:color="auto"/>
                        <w:right w:val="none" w:sz="0" w:space="0" w:color="auto"/>
                      </w:divBdr>
                      <w:divsChild>
                        <w:div w:id="1835991603">
                          <w:marLeft w:val="0"/>
                          <w:marRight w:val="0"/>
                          <w:marTop w:val="0"/>
                          <w:marBottom w:val="0"/>
                          <w:divBdr>
                            <w:top w:val="none" w:sz="0" w:space="0" w:color="auto"/>
                            <w:left w:val="none" w:sz="0" w:space="0" w:color="auto"/>
                            <w:bottom w:val="none" w:sz="0" w:space="0" w:color="auto"/>
                            <w:right w:val="none" w:sz="0" w:space="0" w:color="auto"/>
                          </w:divBdr>
                        </w:div>
                      </w:divsChild>
                    </w:div>
                    <w:div w:id="482897023">
                      <w:marLeft w:val="0"/>
                      <w:marRight w:val="0"/>
                      <w:marTop w:val="0"/>
                      <w:marBottom w:val="0"/>
                      <w:divBdr>
                        <w:top w:val="none" w:sz="0" w:space="0" w:color="auto"/>
                        <w:left w:val="none" w:sz="0" w:space="0" w:color="auto"/>
                        <w:bottom w:val="none" w:sz="0" w:space="0" w:color="auto"/>
                        <w:right w:val="none" w:sz="0" w:space="0" w:color="auto"/>
                      </w:divBdr>
                      <w:divsChild>
                        <w:div w:id="11843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0656">
          <w:marLeft w:val="0"/>
          <w:marRight w:val="0"/>
          <w:marTop w:val="0"/>
          <w:marBottom w:val="0"/>
          <w:divBdr>
            <w:top w:val="none" w:sz="0" w:space="0" w:color="auto"/>
            <w:left w:val="none" w:sz="0" w:space="0" w:color="auto"/>
            <w:bottom w:val="none" w:sz="0" w:space="0" w:color="auto"/>
            <w:right w:val="none" w:sz="0" w:space="0" w:color="auto"/>
          </w:divBdr>
          <w:divsChild>
            <w:div w:id="1398895471">
              <w:marLeft w:val="0"/>
              <w:marRight w:val="0"/>
              <w:marTop w:val="0"/>
              <w:marBottom w:val="600"/>
              <w:divBdr>
                <w:top w:val="none" w:sz="0" w:space="0" w:color="auto"/>
                <w:left w:val="none" w:sz="0" w:space="0" w:color="auto"/>
                <w:bottom w:val="none" w:sz="0" w:space="0" w:color="auto"/>
                <w:right w:val="none" w:sz="0" w:space="0" w:color="auto"/>
              </w:divBdr>
              <w:divsChild>
                <w:div w:id="2108114157">
                  <w:marLeft w:val="0"/>
                  <w:marRight w:val="0"/>
                  <w:marTop w:val="0"/>
                  <w:marBottom w:val="0"/>
                  <w:divBdr>
                    <w:top w:val="none" w:sz="0" w:space="0" w:color="auto"/>
                    <w:left w:val="none" w:sz="0" w:space="0" w:color="auto"/>
                    <w:bottom w:val="none" w:sz="0" w:space="0" w:color="auto"/>
                    <w:right w:val="none" w:sz="0" w:space="0" w:color="auto"/>
                  </w:divBdr>
                  <w:divsChild>
                    <w:div w:id="7922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8775">
              <w:marLeft w:val="0"/>
              <w:marRight w:val="0"/>
              <w:marTop w:val="0"/>
              <w:marBottom w:val="750"/>
              <w:divBdr>
                <w:top w:val="none" w:sz="0" w:space="0" w:color="auto"/>
                <w:left w:val="none" w:sz="0" w:space="0" w:color="auto"/>
                <w:bottom w:val="none" w:sz="0" w:space="0" w:color="auto"/>
                <w:right w:val="none" w:sz="0" w:space="0" w:color="auto"/>
              </w:divBdr>
              <w:divsChild>
                <w:div w:id="675888784">
                  <w:marLeft w:val="0"/>
                  <w:marRight w:val="0"/>
                  <w:marTop w:val="0"/>
                  <w:marBottom w:val="0"/>
                  <w:divBdr>
                    <w:top w:val="none" w:sz="0" w:space="0" w:color="auto"/>
                    <w:left w:val="none" w:sz="0" w:space="0" w:color="auto"/>
                    <w:bottom w:val="none" w:sz="0" w:space="0" w:color="auto"/>
                    <w:right w:val="none" w:sz="0" w:space="0" w:color="auto"/>
                  </w:divBdr>
                  <w:divsChild>
                    <w:div w:id="2081947972">
                      <w:marLeft w:val="0"/>
                      <w:marRight w:val="0"/>
                      <w:marTop w:val="0"/>
                      <w:marBottom w:val="0"/>
                      <w:divBdr>
                        <w:top w:val="none" w:sz="0" w:space="0" w:color="auto"/>
                        <w:left w:val="none" w:sz="0" w:space="0" w:color="auto"/>
                        <w:bottom w:val="none" w:sz="0" w:space="0" w:color="auto"/>
                        <w:right w:val="none" w:sz="0" w:space="0" w:color="auto"/>
                      </w:divBdr>
                      <w:divsChild>
                        <w:div w:id="1030765906">
                          <w:marLeft w:val="0"/>
                          <w:marRight w:val="0"/>
                          <w:marTop w:val="0"/>
                          <w:marBottom w:val="0"/>
                          <w:divBdr>
                            <w:top w:val="none" w:sz="0" w:space="0" w:color="auto"/>
                            <w:left w:val="none" w:sz="0" w:space="0" w:color="auto"/>
                            <w:bottom w:val="none" w:sz="0" w:space="0" w:color="auto"/>
                            <w:right w:val="none" w:sz="0" w:space="0" w:color="auto"/>
                          </w:divBdr>
                          <w:divsChild>
                            <w:div w:id="1309019312">
                              <w:marLeft w:val="0"/>
                              <w:marRight w:val="-1125"/>
                              <w:marTop w:val="0"/>
                              <w:marBottom w:val="0"/>
                              <w:divBdr>
                                <w:top w:val="none" w:sz="0" w:space="0" w:color="auto"/>
                                <w:left w:val="none" w:sz="0" w:space="0" w:color="auto"/>
                                <w:bottom w:val="none" w:sz="0" w:space="0" w:color="auto"/>
                                <w:right w:val="none" w:sz="0" w:space="0" w:color="auto"/>
                              </w:divBdr>
                              <w:divsChild>
                                <w:div w:id="186721024">
                                  <w:marLeft w:val="0"/>
                                  <w:marRight w:val="0"/>
                                  <w:marTop w:val="0"/>
                                  <w:marBottom w:val="0"/>
                                  <w:divBdr>
                                    <w:top w:val="none" w:sz="0" w:space="0" w:color="auto"/>
                                    <w:left w:val="none" w:sz="0" w:space="0" w:color="auto"/>
                                    <w:bottom w:val="none" w:sz="0" w:space="0" w:color="auto"/>
                                    <w:right w:val="none" w:sz="0" w:space="0" w:color="auto"/>
                                  </w:divBdr>
                                  <w:divsChild>
                                    <w:div w:id="560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drine.be/amis/pourquoi-avons-nous-des-idole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1jour1actu.com/sport/kylian-mbappe-une-nouvelle-etoile-est-nee-45235/" TargetMode="External"/><Relationship Id="rId12" Type="http://schemas.openxmlformats.org/officeDocument/2006/relationships/hyperlink" Target="http://www.leparisien.fr/sports/qui-sont-les-sportifs-francais-les-plus-suivis-sur-les-reseaux-sociaux-20-09-2017-7273173.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dito.seloger.com/lifestyle/people-insolites/visitez-les-villas-des-stars-etrangeres-en-france-diaporama.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perpignanmediterranee-tourisme.com/en/agenda/live-au-campo-louan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FFAD-8D38-448E-8D0F-4E4A1109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679</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Flyckt Damkjær</dc:creator>
  <cp:lastModifiedBy>Peter Damgaard Sørensen</cp:lastModifiedBy>
  <cp:revision>13</cp:revision>
  <cp:lastPrinted>2024-05-08T10:38:00Z</cp:lastPrinted>
  <dcterms:created xsi:type="dcterms:W3CDTF">2024-05-08T10:29:00Z</dcterms:created>
  <dcterms:modified xsi:type="dcterms:W3CDTF">2024-05-08T10:58:00Z</dcterms:modified>
</cp:coreProperties>
</file>